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98D2C" w14:textId="46653C58" w:rsidR="00A75B1A" w:rsidRPr="004F6179" w:rsidRDefault="00A75B1A" w:rsidP="004F6179">
      <w:pPr>
        <w:jc w:val="center"/>
        <w:rPr>
          <w:b/>
          <w:bCs/>
        </w:rPr>
      </w:pPr>
      <w:r w:rsidRPr="004F6179">
        <w:rPr>
          <w:b/>
          <w:bCs/>
        </w:rPr>
        <w:t>LANGSTONE COMMUNITY COUNCIL</w:t>
      </w:r>
    </w:p>
    <w:p w14:paraId="203304B1" w14:textId="34C8E6E4" w:rsidR="00A75B1A" w:rsidRPr="004F6179" w:rsidRDefault="00A75B1A" w:rsidP="004F6179">
      <w:pPr>
        <w:jc w:val="center"/>
        <w:rPr>
          <w:b/>
          <w:bCs/>
        </w:rPr>
      </w:pPr>
      <w:r w:rsidRPr="004F6179">
        <w:rPr>
          <w:b/>
          <w:bCs/>
        </w:rPr>
        <w:t>APPOINTMENT OF CLERK AND RESPONSIBLE FINANCIAL OFFICER</w:t>
      </w:r>
    </w:p>
    <w:p w14:paraId="3A46ECEE" w14:textId="77777777" w:rsidR="00A75B1A" w:rsidRDefault="00A75B1A">
      <w:r>
        <w:t xml:space="preserve">SALARY: SCP (14 — 21) depending on experience and qualifications. </w:t>
      </w:r>
    </w:p>
    <w:p w14:paraId="5F52F1A1" w14:textId="485988DC" w:rsidR="00A75B1A" w:rsidRDefault="00A75B1A">
      <w:r>
        <w:t xml:space="preserve">FTE SALARY: - </w:t>
      </w:r>
      <w:r w:rsidR="00AB1EA0">
        <w:t>30,515 -£34,237</w:t>
      </w:r>
      <w:r>
        <w:t xml:space="preserve"> pro-rata at standard monthly hours) </w:t>
      </w:r>
    </w:p>
    <w:p w14:paraId="592062A2" w14:textId="45A46373" w:rsidR="00A75B1A" w:rsidRDefault="00A75B1A">
      <w:r>
        <w:t xml:space="preserve">PART-TIME: </w:t>
      </w:r>
      <w:r w:rsidR="00AB1EA0">
        <w:t>40</w:t>
      </w:r>
      <w:r>
        <w:t xml:space="preserve"> hours per month which will include attending evening meetings. Additional hours available as authorised by Council where required. </w:t>
      </w:r>
    </w:p>
    <w:p w14:paraId="7C899A31" w14:textId="77777777" w:rsidR="00A75B1A" w:rsidRDefault="00A75B1A">
      <w:r>
        <w:t xml:space="preserve">LOCATION: Working from home </w:t>
      </w:r>
    </w:p>
    <w:p w14:paraId="760F33B1" w14:textId="77777777" w:rsidR="00A75B1A" w:rsidRDefault="00A75B1A">
      <w:r>
        <w:t xml:space="preserve">Applications are invited for the position of Clerk and Responsible Financial Officer to lead and manage the administration, resources, and finances of Langstone Community Council, and provide effective advice and support to elected members </w:t>
      </w:r>
    </w:p>
    <w:p w14:paraId="090F93CB" w14:textId="63911B76" w:rsidR="00A75B1A" w:rsidRDefault="00A75B1A">
      <w:r>
        <w:t>We are seeking a motivated, enthusiastic individual to build on recent change within our council, with an aim of elevating our council to provide an excellent service to our community. You will be educated to a good standard and hold a Certificate in Local Council Administration (</w:t>
      </w:r>
      <w:proofErr w:type="spellStart"/>
      <w:r>
        <w:t>CiLCA</w:t>
      </w:r>
      <w:proofErr w:type="spellEnd"/>
      <w:r>
        <w:t>) or be prepared to attain this as soon as possible. We seek an engaging and pragmatic applicant to work closely with our councillors. Attendance at the monthly Council Meetings (usually Tuesday evenings</w:t>
      </w:r>
      <w:proofErr w:type="gramStart"/>
      <w:r>
        <w:t>),is</w:t>
      </w:r>
      <w:proofErr w:type="gramEnd"/>
      <w:r>
        <w:t xml:space="preserve"> essential plus occasional day and other evening meetings</w:t>
      </w:r>
    </w:p>
    <w:p w14:paraId="4C9A9C1B" w14:textId="22FD6C2F" w:rsidR="00A75B1A" w:rsidRDefault="00A75B1A">
      <w:r>
        <w:t xml:space="preserve">The post is offered as a Part-Time role, at 40 hours a month which will include evening attendance at meetings. There will be additional hours available where required at busy times, as authorised by the Council. </w:t>
      </w:r>
    </w:p>
    <w:p w14:paraId="41C7D28D" w14:textId="50AC9F2F" w:rsidR="00A75B1A" w:rsidRDefault="00A75B1A">
      <w:r>
        <w:t>The salary range is in line with NJC agreed rates, SCP 14-21 (15</w:t>
      </w:r>
      <w:r w:rsidR="00AB1EA0">
        <w:t>.82</w:t>
      </w:r>
      <w:r>
        <w:t xml:space="preserve"> -£17.75)) depending on qualifications and experience.</w:t>
      </w:r>
    </w:p>
    <w:p w14:paraId="531C5F73" w14:textId="011F8B99" w:rsidR="00A75B1A" w:rsidRDefault="00A75B1A">
      <w:r>
        <w:t xml:space="preserve"> Langstone Community Council (LCC) comprises 12 Councillors and covers three villages,</w:t>
      </w:r>
      <w:r w:rsidR="00AB1EA0">
        <w:t xml:space="preserve"> </w:t>
      </w:r>
      <w:r>
        <w:t xml:space="preserve">Langstone, Old Hamlet of </w:t>
      </w:r>
      <w:proofErr w:type="spellStart"/>
      <w:r>
        <w:t>Llanmartin</w:t>
      </w:r>
      <w:proofErr w:type="spellEnd"/>
      <w:r>
        <w:t xml:space="preserve"> and </w:t>
      </w:r>
      <w:proofErr w:type="spellStart"/>
      <w:proofErr w:type="gramStart"/>
      <w:r>
        <w:t>Llandevaud</w:t>
      </w:r>
      <w:proofErr w:type="spellEnd"/>
      <w:r>
        <w:t xml:space="preserve"> .</w:t>
      </w:r>
      <w:proofErr w:type="gramEnd"/>
      <w:r>
        <w:t xml:space="preserve"> </w:t>
      </w:r>
    </w:p>
    <w:p w14:paraId="7E78BC6E" w14:textId="59A3DB82" w:rsidR="00A75B1A" w:rsidRDefault="00A75B1A">
      <w:r>
        <w:t>To apply</w:t>
      </w:r>
      <w:r w:rsidR="00CC3D14">
        <w:t xml:space="preserve"> for an application pack, </w:t>
      </w:r>
      <w:r>
        <w:t>please send your CV together with a covering letter to</w:t>
      </w:r>
    </w:p>
    <w:p w14:paraId="21651D83" w14:textId="76F5733D" w:rsidR="00CC3D14" w:rsidRDefault="00CC3D14">
      <w:hyperlink r:id="rId4" w:history="1">
        <w:r w:rsidRPr="00B65E1F">
          <w:rPr>
            <w:rStyle w:val="Hyperlink"/>
          </w:rPr>
          <w:t>clerk@langstonecommunitycouncil.org.uk</w:t>
        </w:r>
      </w:hyperlink>
    </w:p>
    <w:p w14:paraId="7CB09A2E" w14:textId="77777777" w:rsidR="00CC3D14" w:rsidRDefault="00AB1EA0">
      <w:r>
        <w:t>CC to</w:t>
      </w:r>
      <w:r w:rsidR="00957C76">
        <w:t xml:space="preserve"> t</w:t>
      </w:r>
      <w:r>
        <w:t xml:space="preserve">he Chair </w:t>
      </w:r>
      <w:hyperlink r:id="rId5" w:history="1">
        <w:r w:rsidRPr="002B2806">
          <w:rPr>
            <w:rStyle w:val="Hyperlink"/>
          </w:rPr>
          <w:t>Sdavies@langstonecommunitycouncil.org.uk</w:t>
        </w:r>
      </w:hyperlink>
      <w:r>
        <w:t xml:space="preserve"> </w:t>
      </w:r>
    </w:p>
    <w:p w14:paraId="39923823" w14:textId="4C3DDF69" w:rsidR="00174D43" w:rsidRDefault="00A75B1A">
      <w:r>
        <w:t xml:space="preserve"> Please draw on your relevant experiences; including paid employment, voluntary work, family experiences and leisure as evidence. Langstone Community Council is an Equal Opportunity </w:t>
      </w:r>
      <w:r w:rsidR="00127B04">
        <w:t>Employer Applications</w:t>
      </w:r>
      <w:r w:rsidR="004F6179">
        <w:t xml:space="preserve"> close 30</w:t>
      </w:r>
      <w:proofErr w:type="gramStart"/>
      <w:r w:rsidR="00957C76">
        <w:rPr>
          <w:vertAlign w:val="superscript"/>
        </w:rPr>
        <w:t xml:space="preserve">th </w:t>
      </w:r>
      <w:r w:rsidR="00127B04">
        <w:t xml:space="preserve"> October</w:t>
      </w:r>
      <w:proofErr w:type="gramEnd"/>
      <w:r w:rsidR="00127B04">
        <w:t xml:space="preserve"> </w:t>
      </w:r>
      <w:r w:rsidR="00957C76">
        <w:t>2026</w:t>
      </w:r>
    </w:p>
    <w:sectPr w:rsidR="00174D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B1A"/>
    <w:rsid w:val="00127B04"/>
    <w:rsid w:val="00174D43"/>
    <w:rsid w:val="00276FEB"/>
    <w:rsid w:val="002F0982"/>
    <w:rsid w:val="00435C53"/>
    <w:rsid w:val="004F6179"/>
    <w:rsid w:val="00957C76"/>
    <w:rsid w:val="00A75B1A"/>
    <w:rsid w:val="00AB1EA0"/>
    <w:rsid w:val="00B948B1"/>
    <w:rsid w:val="00CC3D14"/>
    <w:rsid w:val="00E9044C"/>
    <w:rsid w:val="00FD0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A6877"/>
  <w15:chartTrackingRefBased/>
  <w15:docId w15:val="{71127569-92C4-45AB-B213-F72F135FE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B1A"/>
    <w:rPr>
      <w:rFonts w:eastAsiaTheme="majorEastAsia" w:cstheme="majorBidi"/>
      <w:color w:val="272727" w:themeColor="text1" w:themeTint="D8"/>
    </w:rPr>
  </w:style>
  <w:style w:type="paragraph" w:styleId="Title">
    <w:name w:val="Title"/>
    <w:basedOn w:val="Normal"/>
    <w:next w:val="Normal"/>
    <w:link w:val="TitleChar"/>
    <w:uiPriority w:val="10"/>
    <w:qFormat/>
    <w:rsid w:val="00A75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B1A"/>
    <w:pPr>
      <w:spacing w:before="160"/>
      <w:jc w:val="center"/>
    </w:pPr>
    <w:rPr>
      <w:i/>
      <w:iCs/>
      <w:color w:val="404040" w:themeColor="text1" w:themeTint="BF"/>
    </w:rPr>
  </w:style>
  <w:style w:type="character" w:customStyle="1" w:styleId="QuoteChar">
    <w:name w:val="Quote Char"/>
    <w:basedOn w:val="DefaultParagraphFont"/>
    <w:link w:val="Quote"/>
    <w:uiPriority w:val="29"/>
    <w:rsid w:val="00A75B1A"/>
    <w:rPr>
      <w:i/>
      <w:iCs/>
      <w:color w:val="404040" w:themeColor="text1" w:themeTint="BF"/>
    </w:rPr>
  </w:style>
  <w:style w:type="paragraph" w:styleId="ListParagraph">
    <w:name w:val="List Paragraph"/>
    <w:basedOn w:val="Normal"/>
    <w:uiPriority w:val="34"/>
    <w:qFormat/>
    <w:rsid w:val="00A75B1A"/>
    <w:pPr>
      <w:ind w:left="720"/>
      <w:contextualSpacing/>
    </w:pPr>
  </w:style>
  <w:style w:type="character" w:styleId="IntenseEmphasis">
    <w:name w:val="Intense Emphasis"/>
    <w:basedOn w:val="DefaultParagraphFont"/>
    <w:uiPriority w:val="21"/>
    <w:qFormat/>
    <w:rsid w:val="00A75B1A"/>
    <w:rPr>
      <w:i/>
      <w:iCs/>
      <w:color w:val="0F4761" w:themeColor="accent1" w:themeShade="BF"/>
    </w:rPr>
  </w:style>
  <w:style w:type="paragraph" w:styleId="IntenseQuote">
    <w:name w:val="Intense Quote"/>
    <w:basedOn w:val="Normal"/>
    <w:next w:val="Normal"/>
    <w:link w:val="IntenseQuoteChar"/>
    <w:uiPriority w:val="30"/>
    <w:qFormat/>
    <w:rsid w:val="00A75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B1A"/>
    <w:rPr>
      <w:i/>
      <w:iCs/>
      <w:color w:val="0F4761" w:themeColor="accent1" w:themeShade="BF"/>
    </w:rPr>
  </w:style>
  <w:style w:type="character" w:styleId="IntenseReference">
    <w:name w:val="Intense Reference"/>
    <w:basedOn w:val="DefaultParagraphFont"/>
    <w:uiPriority w:val="32"/>
    <w:qFormat/>
    <w:rsid w:val="00A75B1A"/>
    <w:rPr>
      <w:b/>
      <w:bCs/>
      <w:smallCaps/>
      <w:color w:val="0F4761" w:themeColor="accent1" w:themeShade="BF"/>
      <w:spacing w:val="5"/>
    </w:rPr>
  </w:style>
  <w:style w:type="character" w:styleId="Hyperlink">
    <w:name w:val="Hyperlink"/>
    <w:basedOn w:val="DefaultParagraphFont"/>
    <w:uiPriority w:val="99"/>
    <w:unhideWhenUsed/>
    <w:rsid w:val="00AB1EA0"/>
    <w:rPr>
      <w:color w:val="467886" w:themeColor="hyperlink"/>
      <w:u w:val="single"/>
    </w:rPr>
  </w:style>
  <w:style w:type="character" w:styleId="UnresolvedMention">
    <w:name w:val="Unresolved Mention"/>
    <w:basedOn w:val="DefaultParagraphFont"/>
    <w:uiPriority w:val="99"/>
    <w:semiHidden/>
    <w:unhideWhenUsed/>
    <w:rsid w:val="00AB1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davies@langstonecommunitycouncil.org.uk" TargetMode="External"/><Relationship Id="rId4" Type="http://schemas.openxmlformats.org/officeDocument/2006/relationships/hyperlink" Target="mailto:clerk@langstonecommunity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328</Words>
  <Characters>1871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davies</dc:creator>
  <cp:keywords/>
  <dc:description/>
  <cp:lastModifiedBy>sharon davies</cp:lastModifiedBy>
  <cp:revision>3</cp:revision>
  <cp:lastPrinted>2026-09-30T14:32:00Z</cp:lastPrinted>
  <dcterms:created xsi:type="dcterms:W3CDTF">2026-10-01T10:53:00Z</dcterms:created>
  <dcterms:modified xsi:type="dcterms:W3CDTF">2026-10-01T11:13:00Z</dcterms:modified>
</cp:coreProperties>
</file>