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Algerian" w:hAnsi="Algerian" w:cs="Times New Roman"/>
          <w:b/>
          <w:bCs/>
          <w:color w:val="FF0000"/>
          <w:sz w:val="48"/>
          <w:szCs w:val="48"/>
        </w:rPr>
      </w:pPr>
      <w:r>
        <w:rPr>
          <w:rFonts w:cs="Times New Roman" w:ascii="Algerian" w:hAnsi="Algerian"/>
          <w:b/>
          <w:bCs/>
          <w:color w:val="FF0000"/>
          <w:sz w:val="48"/>
          <w:szCs w:val="48"/>
        </w:rPr>
        <w:t>LANGSTONE COMMUNITY COUNCIL</w:t>
      </w:r>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Chair: Councillor Carol Bryant</w:t>
        <w:tab/>
        <w:tab/>
        <w:tab/>
        <w:tab/>
        <w:tab/>
        <w:t>Clerk: Mr Robert Wade</w:t>
      </w:r>
    </w:p>
    <w:p>
      <w:pPr>
        <w:pStyle w:val="NoSpacing"/>
        <w:rPr>
          <w:rFonts w:ascii="Times New Roman" w:hAnsi="Times New Roman" w:cs="Times New Roman"/>
          <w:b/>
          <w:bCs/>
          <w:sz w:val="24"/>
          <w:szCs w:val="24"/>
        </w:rPr>
      </w:pPr>
      <w:r>
        <w:rPr>
          <w:rFonts w:cs="Times New Roman" w:ascii="Times New Roman" w:hAnsi="Times New Roman"/>
          <w:b/>
          <w:bCs/>
          <w:sz w:val="24"/>
          <w:szCs w:val="24"/>
        </w:rPr>
        <w:t>E-mails: cbryant@langstonecommunity council.org.uk</w:t>
        <w:tab/>
        <w:t xml:space="preserve">            Tel No: 075023 590038</w:t>
      </w:r>
    </w:p>
    <w:p>
      <w:pPr>
        <w:pStyle w:val="NoSpacing"/>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E-mail:clerk@langstonecommunitycouncil.org.uk</w:t>
        <w:tab/>
      </w:r>
    </w:p>
    <w:p>
      <w:pPr>
        <w:pStyle w:val="NoSpacing"/>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ab/>
        <w:tab/>
        <w:t xml:space="preserve">Web-site: </w:t>
      </w:r>
      <w:hyperlink r:id="rId2">
        <w:r>
          <w:rPr>
            <w:rStyle w:val="Hyperlink"/>
            <w:rFonts w:cs="Times New Roman" w:ascii="Times New Roman" w:hAnsi="Times New Roman"/>
            <w:b/>
            <w:bCs/>
            <w:sz w:val="24"/>
            <w:szCs w:val="24"/>
          </w:rPr>
          <w:t>https://www.langstonecommunitycouncil.org.uk/default.aspx</w:t>
        </w:r>
      </w:hyperlink>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276"/>
        <w:ind w:left="357"/>
        <w:jc w:val="both"/>
        <w:rPr>
          <w:rFonts w:ascii="Times New Roman" w:hAnsi="Times New Roman" w:cs="Times New Roman"/>
          <w:sz w:val="24"/>
          <w:szCs w:val="24"/>
        </w:rPr>
      </w:pPr>
      <w:r>
        <w:rPr/>
        <w:tab/>
        <w:tab/>
        <w:tab/>
        <w:tab/>
        <w:tab/>
        <w:tab/>
        <w:tab/>
        <w:tab/>
        <w:tab/>
        <w:t>9</w:t>
      </w:r>
      <w:r>
        <w:rPr>
          <w:vertAlign w:val="superscript"/>
        </w:rPr>
        <w:t>th</w:t>
      </w:r>
      <w:r>
        <w:rPr/>
        <w:t xml:space="preserve"> April </w:t>
      </w:r>
      <w:r>
        <w:rPr>
          <w:rFonts w:cs="Times New Roman" w:ascii="Times New Roman" w:hAnsi="Times New Roman"/>
          <w:sz w:val="24"/>
          <w:szCs w:val="24"/>
        </w:rPr>
        <w:t>2024</w:t>
      </w:r>
    </w:p>
    <w:p>
      <w:pPr>
        <w:pStyle w:val="NoSpacing"/>
        <w:spacing w:lineRule="auto" w:line="276"/>
        <w:ind w:left="357"/>
        <w:jc w:val="both"/>
        <w:rPr/>
      </w:pPr>
      <w:r>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Dear Councillors,</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76" w:before="0" w:after="0"/>
        <w:jc w:val="both"/>
        <w:rPr>
          <w:rFonts w:ascii="Times New Roman" w:hAnsi="Times New Roman" w:cs="Times New Roman"/>
          <w:b/>
          <w:sz w:val="24"/>
          <w:szCs w:val="24"/>
        </w:rPr>
      </w:pPr>
      <w:r>
        <w:rPr>
          <w:rFonts w:cs="Times New Roman" w:ascii="Times New Roman" w:hAnsi="Times New Roman"/>
          <w:sz w:val="24"/>
          <w:szCs w:val="24"/>
        </w:rPr>
        <w:t xml:space="preserve">You are invited to attend a Full Council Meeting of the Langstone Community Council to be held on the </w:t>
      </w:r>
      <w:r>
        <w:rPr>
          <w:rFonts w:cs="Times New Roman" w:ascii="Times New Roman" w:hAnsi="Times New Roman"/>
          <w:b/>
          <w:bCs/>
          <w:sz w:val="24"/>
          <w:szCs w:val="24"/>
        </w:rPr>
        <w:t>16</w:t>
      </w:r>
      <w:r>
        <w:rPr>
          <w:rFonts w:cs="Times New Roman" w:ascii="Times New Roman" w:hAnsi="Times New Roman"/>
          <w:b/>
          <w:bCs/>
          <w:sz w:val="24"/>
          <w:szCs w:val="24"/>
          <w:vertAlign w:val="superscript"/>
        </w:rPr>
        <w:t>th</w:t>
      </w:r>
      <w:r>
        <w:rPr>
          <w:rFonts w:cs="Times New Roman" w:ascii="Times New Roman" w:hAnsi="Times New Roman"/>
          <w:b/>
          <w:bCs/>
          <w:sz w:val="24"/>
          <w:szCs w:val="24"/>
        </w:rPr>
        <w:t xml:space="preserve"> April 2024</w:t>
      </w:r>
      <w:r>
        <w:rPr>
          <w:rFonts w:cs="Times New Roman" w:ascii="Times New Roman" w:hAnsi="Times New Roman"/>
          <w:sz w:val="24"/>
          <w:szCs w:val="24"/>
        </w:rPr>
        <w:t xml:space="preserve"> </w:t>
      </w:r>
      <w:r>
        <w:rPr>
          <w:rFonts w:cs="Times New Roman" w:ascii="Times New Roman" w:hAnsi="Times New Roman"/>
          <w:b/>
          <w:sz w:val="24"/>
          <w:szCs w:val="24"/>
        </w:rPr>
        <w:t xml:space="preserve">at 7:00 p.m. at the Llandevaud Community Hall.    </w:t>
      </w:r>
    </w:p>
    <w:p>
      <w:pPr>
        <w:pStyle w:val="Normal"/>
        <w:widowControl w:val="false"/>
        <w:suppressAutoHyphens w:val="true"/>
        <w:spacing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A copy of the Minutes of the meeting of the </w:t>
      </w:r>
      <w:r>
        <w:rPr>
          <w:rFonts w:cs="Times New Roman" w:ascii="Times New Roman" w:hAnsi="Times New Roman"/>
          <w:sz w:val="24"/>
          <w:szCs w:val="24"/>
        </w:rPr>
        <w:t>19</w:t>
      </w:r>
      <w:r>
        <w:rPr>
          <w:rFonts w:cs="Times New Roman" w:ascii="Times New Roman" w:hAnsi="Times New Roman"/>
          <w:sz w:val="24"/>
          <w:szCs w:val="24"/>
          <w:vertAlign w:val="superscript"/>
        </w:rPr>
        <w:t>th</w:t>
      </w:r>
      <w:r>
        <w:rPr>
          <w:rFonts w:cs="Times New Roman" w:ascii="Times New Roman" w:hAnsi="Times New Roman"/>
          <w:sz w:val="24"/>
          <w:szCs w:val="24"/>
        </w:rPr>
        <w:t xml:space="preserve"> March </w:t>
      </w:r>
      <w:r>
        <w:rPr>
          <w:rFonts w:cs="Times New Roman" w:ascii="Times New Roman" w:hAnsi="Times New Roman"/>
          <w:sz w:val="24"/>
          <w:szCs w:val="24"/>
        </w:rPr>
        <w:t xml:space="preserve">2024 are attached to this invitation. </w:t>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Members are invited to declare Personal and Prejudicial interests in items on the agenda. It is a requirement that declarations from a member include the nature of the interest and whether it is Personal or Prejudicial. </w:t>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The Council may consider excluding members of the press and public from a meeting of a council during any item of business whenever it is likely, in view of the nature of the business to be transacted or the nature of the proceedings, that, if members of the public were present during that item, confidential information would be disclosed to them in breach of the obligation of confidence. </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If you have any queries concerning the meeting, please contact the Clerk.</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Yours sincerely,</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Robert Wade</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Clerk to the Council</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600" w:before="0" w:after="0"/>
        <w:jc w:val="center"/>
        <w:rPr>
          <w:rFonts w:ascii="Times New Roman" w:hAnsi="Times New Roman" w:cs="Times New Roman"/>
          <w:b/>
          <w:sz w:val="24"/>
          <w:szCs w:val="24"/>
        </w:rPr>
      </w:pPr>
      <w:r>
        <w:rPr>
          <w:rFonts w:cs="Times New Roman" w:ascii="Times New Roman" w:hAnsi="Times New Roman"/>
          <w:b/>
          <w:sz w:val="24"/>
          <w:szCs w:val="24"/>
        </w:rPr>
        <w:t>AGENDA</w:t>
      </w:r>
    </w:p>
    <w:p>
      <w:pPr>
        <w:pStyle w:val="NoSpacing"/>
        <w:spacing w:lineRule="auto" w:line="360"/>
        <w:jc w:val="both"/>
        <w:rPr>
          <w:rFonts w:ascii="Times New Roman" w:hAnsi="Times New Roman" w:cs="Times New Roman"/>
          <w:b/>
          <w:sz w:val="24"/>
          <w:szCs w:val="24"/>
        </w:rPr>
      </w:pPr>
      <w:r>
        <w:rPr>
          <w:rFonts w:cs="Times New Roman" w:ascii="Times New Roman" w:hAnsi="Times New Roman"/>
          <w:b/>
          <w:sz w:val="24"/>
          <w:szCs w:val="24"/>
        </w:rPr>
        <w:t xml:space="preserve">Councillors are reminded that they need to meet at 6:30 p.m. prior to the meeting in order for discussion to take place in closed meeting.   </w:t>
      </w:r>
    </w:p>
    <w:p>
      <w:pPr>
        <w:pStyle w:val="NoSpacing"/>
        <w:spacing w:lineRule="auto" w:line="360"/>
        <w:jc w:val="both"/>
        <w:rPr>
          <w:rFonts w:ascii="Times New Roman" w:hAnsi="Times New Roman" w:cs="Times New Roman"/>
          <w:bCs/>
          <w:sz w:val="24"/>
          <w:szCs w:val="24"/>
        </w:rPr>
      </w:pPr>
      <w:r>
        <w:rPr>
          <w:rFonts w:cs="Times New Roman" w:ascii="Times New Roman" w:hAnsi="Times New Roman"/>
          <w:sz w:val="24"/>
          <w:szCs w:val="24"/>
        </w:rPr>
        <w:t xml:space="preserve"> </w:t>
      </w:r>
    </w:p>
    <w:p>
      <w:pPr>
        <w:pStyle w:val="NoSpacing"/>
        <w:spacing w:lineRule="auto" w:line="600"/>
        <w:jc w:val="both"/>
        <w:rPr>
          <w:rFonts w:ascii="Times New Roman" w:hAnsi="Times New Roman" w:cs="Times New Roman"/>
          <w:bCs/>
          <w:sz w:val="24"/>
          <w:szCs w:val="24"/>
        </w:rPr>
      </w:pPr>
      <w:r>
        <w:rPr>
          <w:rFonts w:cs="Times New Roman" w:ascii="Times New Roman" w:hAnsi="Times New Roman"/>
          <w:b/>
          <w:sz w:val="24"/>
          <w:szCs w:val="24"/>
        </w:rPr>
        <w:t>Matters for Consideration by the Council in open meeting</w:t>
      </w:r>
      <w:r>
        <w:rPr>
          <w:rFonts w:cs="Times New Roman" w:ascii="Times New Roman" w:hAnsi="Times New Roman"/>
          <w:bCs/>
          <w:sz w:val="24"/>
          <w:szCs w:val="24"/>
        </w:rPr>
        <w:t>:</w:t>
      </w:r>
    </w:p>
    <w:p>
      <w:pPr>
        <w:pStyle w:val="NoSpacing"/>
        <w:numPr>
          <w:ilvl w:val="0"/>
          <w:numId w:val="1"/>
        </w:numPr>
        <w:spacing w:lineRule="auto" w:line="600"/>
        <w:ind w:hanging="720" w:left="720"/>
        <w:jc w:val="both"/>
        <w:rPr>
          <w:rFonts w:ascii="Times New Roman" w:hAnsi="Times New Roman" w:cs="Times New Roman"/>
          <w:b/>
          <w:sz w:val="24"/>
          <w:szCs w:val="24"/>
        </w:rPr>
      </w:pPr>
      <w:r>
        <w:rPr>
          <w:rFonts w:cs="Times New Roman" w:ascii="Times New Roman" w:hAnsi="Times New Roman"/>
          <w:b/>
          <w:sz w:val="24"/>
          <w:szCs w:val="24"/>
        </w:rPr>
        <w:t xml:space="preserve">Apologies for absence </w:t>
      </w:r>
    </w:p>
    <w:p>
      <w:pPr>
        <w:pStyle w:val="NoSpacing"/>
        <w:numPr>
          <w:ilvl w:val="0"/>
          <w:numId w:val="1"/>
        </w:numPr>
        <w:spacing w:lineRule="auto" w:line="600"/>
        <w:ind w:hanging="720" w:left="720"/>
        <w:jc w:val="both"/>
        <w:rPr>
          <w:rFonts w:ascii="Times New Roman" w:hAnsi="Times New Roman" w:cs="Times New Roman"/>
          <w:b/>
          <w:sz w:val="24"/>
          <w:szCs w:val="24"/>
        </w:rPr>
      </w:pPr>
      <w:r>
        <w:rPr>
          <w:rFonts w:cs="Times New Roman" w:ascii="Times New Roman" w:hAnsi="Times New Roman"/>
          <w:b/>
          <w:sz w:val="24"/>
          <w:szCs w:val="24"/>
        </w:rPr>
        <w:t xml:space="preserve">Declarations of interest and consideration of Councillors’ declarations of interest forms </w:t>
      </w:r>
    </w:p>
    <w:p>
      <w:pPr>
        <w:pStyle w:val="NoSpacing"/>
        <w:numPr>
          <w:ilvl w:val="0"/>
          <w:numId w:val="1"/>
        </w:numPr>
        <w:spacing w:lineRule="auto" w:line="240" w:before="57" w:after="297"/>
        <w:ind w:hanging="720" w:left="720"/>
        <w:jc w:val="both"/>
        <w:rPr/>
      </w:pPr>
      <w:r>
        <w:rPr>
          <w:rFonts w:cs="Times New Roman" w:ascii="Times New Roman" w:hAnsi="Times New Roman"/>
          <w:b/>
          <w:sz w:val="24"/>
          <w:szCs w:val="24"/>
        </w:rPr>
        <w:t>Appointment of Vice-Chair</w:t>
      </w:r>
    </w:p>
    <w:p>
      <w:pPr>
        <w:pStyle w:val="NoSpacing"/>
        <w:numPr>
          <w:ilvl w:val="0"/>
          <w:numId w:val="1"/>
        </w:numPr>
        <w:spacing w:lineRule="auto" w:line="240" w:before="57" w:after="297"/>
        <w:ind w:hanging="720" w:left="720"/>
        <w:jc w:val="both"/>
        <w:rPr/>
      </w:pPr>
      <w:r>
        <w:rPr>
          <w:rFonts w:cs="Times New Roman" w:ascii="Times New Roman" w:hAnsi="Times New Roman"/>
          <w:b/>
          <w:sz w:val="24"/>
          <w:szCs w:val="24"/>
        </w:rPr>
        <w:t>15 minutes set aside for Community interaction and members of the community to ask the Clerk or Councillors questions of local interest.</w:t>
      </w:r>
      <w:r>
        <w:rPr>
          <w:rFonts w:cs="Times New Roman" w:ascii="Times New Roman" w:hAnsi="Times New Roman"/>
          <w:sz w:val="24"/>
          <w:szCs w:val="24"/>
        </w:rPr>
        <w:t xml:space="preserve"> </w:t>
      </w:r>
      <w:r>
        <w:rPr>
          <w:rFonts w:cs="Times New Roman" w:ascii="Times New Roman" w:hAnsi="Times New Roman"/>
          <w:b/>
          <w:bCs/>
          <w:sz w:val="24"/>
          <w:szCs w:val="24"/>
        </w:rPr>
        <w:t xml:space="preserve">Whilst members of the community should feel free to raise matters of importance, it is requested that any questions should be submitted to the Clerk at least 24 hours before the meeting. </w:t>
      </w:r>
    </w:p>
    <w:p>
      <w:pPr>
        <w:pStyle w:val="NoSpacing"/>
        <w:spacing w:lineRule="auto" w:line="240"/>
        <w:ind w:hanging="720" w:left="720"/>
        <w:jc w:val="both"/>
        <w:rPr>
          <w:rFonts w:ascii="Times New Roman" w:hAnsi="Times New Roman" w:cs="Times New Roman"/>
          <w:sz w:val="24"/>
          <w:szCs w:val="24"/>
        </w:rPr>
      </w:pPr>
      <w:r>
        <w:rPr>
          <w:rFonts w:cs="Times New Roman" w:ascii="Times New Roman" w:hAnsi="Times New Roman"/>
          <w:b/>
          <w:bCs/>
          <w:sz w:val="24"/>
          <w:szCs w:val="24"/>
        </w:rPr>
        <w:t>5</w:t>
      </w:r>
      <w:r>
        <w:rPr>
          <w:rFonts w:cs="Times New Roman" w:ascii="Times New Roman" w:hAnsi="Times New Roman"/>
          <w:sz w:val="24"/>
          <w:szCs w:val="24"/>
        </w:rPr>
        <w:t xml:space="preserve">. </w:t>
        <w:tab/>
      </w:r>
      <w:r>
        <w:rPr>
          <w:rFonts w:cs="Times New Roman" w:ascii="Times New Roman" w:hAnsi="Times New Roman"/>
          <w:b/>
          <w:sz w:val="24"/>
          <w:szCs w:val="24"/>
        </w:rPr>
        <w:t xml:space="preserve">To receive and sign Minutes of the Full Council Meeting on the </w:t>
      </w:r>
      <w:r>
        <w:rPr>
          <w:rFonts w:cs="Times New Roman" w:ascii="Times New Roman" w:hAnsi="Times New Roman"/>
          <w:b/>
          <w:sz w:val="24"/>
          <w:szCs w:val="24"/>
        </w:rPr>
        <w:t>19</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March </w:t>
      </w:r>
      <w:r>
        <w:rPr>
          <w:rFonts w:cs="Times New Roman" w:ascii="Times New Roman" w:hAnsi="Times New Roman"/>
          <w:b/>
          <w:sz w:val="24"/>
          <w:szCs w:val="24"/>
        </w:rPr>
        <w:t>2024</w:t>
      </w:r>
    </w:p>
    <w:p>
      <w:pPr>
        <w:pStyle w:val="NoSpacing"/>
        <w:spacing w:lineRule="auto" w:line="240"/>
        <w:ind w:hanging="720" w:left="72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6.</w:t>
      </w:r>
      <w:r>
        <w:rPr>
          <w:rFonts w:cs="Times New Roman" w:ascii="Times New Roman" w:hAnsi="Times New Roman"/>
          <w:sz w:val="24"/>
          <w:szCs w:val="24"/>
        </w:rPr>
        <w:t xml:space="preserve"> </w:t>
        <w:tab/>
      </w:r>
      <w:r>
        <w:rPr>
          <w:rFonts w:cs="Times New Roman" w:ascii="Times New Roman" w:hAnsi="Times New Roman"/>
          <w:b/>
          <w:sz w:val="24"/>
          <w:szCs w:val="24"/>
        </w:rPr>
        <w:t xml:space="preserve">Matters arising from the Council Meeting on the </w:t>
      </w:r>
      <w:r>
        <w:rPr>
          <w:rFonts w:cs="Times New Roman" w:ascii="Times New Roman" w:hAnsi="Times New Roman"/>
          <w:b/>
          <w:sz w:val="24"/>
          <w:szCs w:val="24"/>
        </w:rPr>
        <w:t>19</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March </w:t>
      </w:r>
      <w:r>
        <w:rPr>
          <w:rFonts w:cs="Times New Roman" w:ascii="Times New Roman" w:hAnsi="Times New Roman"/>
          <w:b/>
          <w:bCs w:val="false"/>
          <w:sz w:val="24"/>
          <w:szCs w:val="24"/>
        </w:rPr>
        <w:t>2024</w:t>
      </w:r>
    </w:p>
    <w:p>
      <w:pPr>
        <w:pStyle w:val="NoSpacing"/>
        <w:spacing w:lineRule="auto" w:line="240"/>
        <w:jc w:val="both"/>
        <w:rPr>
          <w:rFonts w:ascii="Times New Roman" w:hAnsi="Times New Roman" w:cs="Times New Roman"/>
          <w:b/>
          <w:sz w:val="24"/>
          <w:szCs w:val="24"/>
        </w:rPr>
      </w:pPr>
      <w:r>
        <w:rPr>
          <w:rFonts w:cs="Times New Roman" w:ascii="Times New Roman" w:hAnsi="Times New Roman"/>
          <w:b/>
          <w:bCs/>
          <w:sz w:val="24"/>
          <w:szCs w:val="24"/>
        </w:rPr>
        <w:t>7.</w:t>
      </w:r>
      <w:r>
        <w:rPr>
          <w:rFonts w:cs="Times New Roman" w:ascii="Times New Roman" w:hAnsi="Times New Roman"/>
          <w:sz w:val="24"/>
          <w:szCs w:val="24"/>
        </w:rPr>
        <w:tab/>
      </w:r>
      <w:r>
        <w:rPr>
          <w:rFonts w:cs="Times New Roman" w:ascii="Times New Roman" w:hAnsi="Times New Roman"/>
          <w:b/>
          <w:sz w:val="24"/>
          <w:szCs w:val="24"/>
        </w:rPr>
        <w:t xml:space="preserve">To consider any verbal or written reports from the Clerk or Councillors and correspondence </w:t>
        <w:tab/>
        <w:t>received</w:t>
      </w:r>
    </w:p>
    <w:p>
      <w:pPr>
        <w:pStyle w:val="NoSpacing"/>
        <w:spacing w:lineRule="auto" w:line="240"/>
        <w:jc w:val="both"/>
        <w:rPr>
          <w:rFonts w:ascii="Times New Roman" w:hAnsi="Times New Roman" w:cs="Times New Roman"/>
          <w:b/>
          <w:sz w:val="24"/>
          <w:szCs w:val="24"/>
        </w:rPr>
      </w:pPr>
      <w:r>
        <w:rPr>
          <w:rFonts w:cs="Times New Roman" w:ascii="Times New Roman" w:hAnsi="Times New Roman"/>
          <w:b/>
          <w:sz w:val="24"/>
          <w:szCs w:val="24"/>
        </w:rPr>
      </w:r>
    </w:p>
    <w:p>
      <w:pPr>
        <w:pStyle w:val="NoSpacing"/>
        <w:spacing w:lineRule="auto" w:line="600"/>
        <w:jc w:val="both"/>
        <w:rPr>
          <w:b/>
          <w:bCs/>
        </w:rPr>
      </w:pPr>
      <w:r>
        <w:rPr>
          <w:rFonts w:cs="Times New Roman" w:ascii="Times New Roman" w:hAnsi="Times New Roman"/>
          <w:b/>
          <w:bCs/>
          <w:sz w:val="24"/>
          <w:szCs w:val="24"/>
        </w:rPr>
        <w:t xml:space="preserve">8. </w:t>
        <w:tab/>
        <w:t>15 minutes for the Newport City Councillors to report</w:t>
      </w:r>
    </w:p>
    <w:p>
      <w:pPr>
        <w:pStyle w:val="NoSpacing"/>
        <w:spacing w:lineRule="auto" w:line="600"/>
        <w:jc w:val="both"/>
        <w:rPr>
          <w:rFonts w:ascii="Times New Roman" w:hAnsi="Times New Roman" w:cs="Times New Roman"/>
          <w:sz w:val="24"/>
          <w:szCs w:val="24"/>
        </w:rPr>
      </w:pPr>
      <w:r>
        <w:rPr>
          <w:rFonts w:cs="Times New Roman" w:ascii="Times New Roman" w:hAnsi="Times New Roman"/>
          <w:b/>
          <w:bCs/>
          <w:sz w:val="24"/>
          <w:szCs w:val="24"/>
        </w:rPr>
        <w:t>9</w:t>
      </w:r>
      <w:r>
        <w:rPr>
          <w:rFonts w:cs="Times New Roman" w:ascii="Times New Roman" w:hAnsi="Times New Roman"/>
          <w:sz w:val="24"/>
          <w:szCs w:val="24"/>
        </w:rPr>
        <w:t>.</w:t>
        <w:tab/>
      </w:r>
      <w:r>
        <w:rPr>
          <w:rFonts w:cs="Times New Roman" w:ascii="Times New Roman" w:hAnsi="Times New Roman"/>
          <w:b/>
          <w:sz w:val="24"/>
          <w:szCs w:val="24"/>
        </w:rPr>
        <w:t>To consider any verbal or written reports from Gwent Police</w:t>
      </w:r>
      <w:r>
        <w:rPr>
          <w:rFonts w:cs="Times New Roman" w:ascii="Times New Roman" w:hAnsi="Times New Roman"/>
          <w:sz w:val="24"/>
          <w:szCs w:val="24"/>
        </w:rPr>
        <w:t xml:space="preserve">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10</w:t>
      </w:r>
      <w:r>
        <w:rPr>
          <w:rFonts w:cs="Times New Roman" w:ascii="Times New Roman" w:hAnsi="Times New Roman"/>
          <w:sz w:val="24"/>
          <w:szCs w:val="24"/>
        </w:rPr>
        <w:t xml:space="preserve">. </w:t>
        <w:tab/>
      </w:r>
      <w:r>
        <w:rPr>
          <w:rFonts w:cs="Times New Roman" w:ascii="Times New Roman" w:hAnsi="Times New Roman"/>
          <w:b/>
          <w:sz w:val="24"/>
          <w:szCs w:val="24"/>
        </w:rPr>
        <w:t xml:space="preserve">To consider any Planning applications considered or received before the meeting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w:t>
      </w:r>
      <w:r>
        <w:rPr>
          <w:rFonts w:cs="Times New Roman" w:ascii="Times New Roman" w:hAnsi="Times New Roman"/>
          <w:b/>
          <w:bCs/>
          <w:sz w:val="24"/>
          <w:szCs w:val="24"/>
        </w:rPr>
        <w:t>1</w:t>
      </w:r>
      <w:r>
        <w:rPr>
          <w:rFonts w:cs="Times New Roman" w:ascii="Times New Roman" w:hAnsi="Times New Roman"/>
          <w:sz w:val="24"/>
          <w:szCs w:val="24"/>
        </w:rPr>
        <w:t xml:space="preserve">. </w:t>
        <w:tab/>
      </w:r>
      <w:r>
        <w:rPr>
          <w:rFonts w:cs="Times New Roman" w:ascii="Times New Roman" w:hAnsi="Times New Roman"/>
          <w:b/>
          <w:sz w:val="24"/>
          <w:szCs w:val="24"/>
        </w:rPr>
        <w:t>To note and approve finance matters, including Income and Expenditure</w:t>
      </w:r>
      <w:r>
        <w:rPr>
          <w:rFonts w:cs="Times New Roman" w:ascii="Times New Roman" w:hAnsi="Times New Roman"/>
          <w:sz w:val="24"/>
          <w:szCs w:val="24"/>
        </w:rPr>
        <w:t>.</w:t>
      </w:r>
    </w:p>
    <w:p>
      <w:pPr>
        <w:pStyle w:val="NoSpacing"/>
        <w:spacing w:lineRule="auto" w:line="360"/>
        <w:jc w:val="both"/>
        <w:rPr>
          <w:rFonts w:ascii="Times New Roman" w:hAnsi="Times New Roman" w:cs="Times New Roman"/>
          <w:b/>
          <w:sz w:val="24"/>
          <w:szCs w:val="24"/>
        </w:rPr>
      </w:pPr>
      <w:r>
        <w:rPr>
          <w:rFonts w:cs="Times New Roman" w:ascii="Times New Roman" w:hAnsi="Times New Roman"/>
          <w:b/>
          <w:bCs/>
          <w:sz w:val="24"/>
          <w:szCs w:val="24"/>
        </w:rPr>
        <w:t>12</w:t>
      </w:r>
      <w:r>
        <w:rPr>
          <w:rFonts w:cs="Times New Roman" w:ascii="Times New Roman" w:hAnsi="Times New Roman"/>
          <w:sz w:val="24"/>
          <w:szCs w:val="24"/>
        </w:rPr>
        <w:t xml:space="preserve">. </w:t>
        <w:tab/>
      </w:r>
      <w:r>
        <w:rPr>
          <w:rFonts w:cs="Times New Roman" w:ascii="Times New Roman" w:hAnsi="Times New Roman"/>
          <w:b/>
          <w:sz w:val="24"/>
          <w:szCs w:val="24"/>
        </w:rPr>
        <w:t>To note any miscellaneous items of correspondence received since the last meeting</w:t>
      </w:r>
    </w:p>
    <w:p>
      <w:pPr>
        <w:pStyle w:val="NoSpacing"/>
        <w:spacing w:lineRule="auto" w:line="360"/>
        <w:jc w:val="both"/>
        <w:rPr>
          <w:rFonts w:ascii="Times New Roman" w:hAnsi="Times New Roman" w:cs="Times New Roman"/>
          <w:sz w:val="16"/>
          <w:szCs w:val="16"/>
        </w:rPr>
      </w:pPr>
      <w:r>
        <w:rPr>
          <w:rFonts w:cs="Times New Roman" w:ascii="Times New Roman" w:hAnsi="Times New Roman"/>
          <w:sz w:val="24"/>
          <w:szCs w:val="24"/>
        </w:rPr>
        <w:t xml:space="preserve">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13</w:t>
      </w:r>
      <w:r>
        <w:rPr>
          <w:rFonts w:cs="Times New Roman" w:ascii="Times New Roman" w:hAnsi="Times New Roman"/>
          <w:b/>
          <w:sz w:val="24"/>
          <w:szCs w:val="24"/>
        </w:rPr>
        <w:t xml:space="preserve">. </w:t>
        <w:tab/>
        <w:t xml:space="preserve">To consider the </w:t>
      </w:r>
      <w:r>
        <w:rPr>
          <w:rFonts w:cs="Times New Roman" w:ascii="Times New Roman" w:hAnsi="Times New Roman"/>
          <w:b/>
          <w:sz w:val="24"/>
          <w:szCs w:val="24"/>
        </w:rPr>
        <w:t>result of the Council</w:t>
      </w:r>
      <w:r>
        <w:rPr>
          <w:rFonts w:cs="Times New Roman" w:ascii="Times New Roman" w:hAnsi="Times New Roman"/>
          <w:b/>
          <w:sz w:val="24"/>
          <w:szCs w:val="24"/>
        </w:rPr>
        <w:t xml:space="preserve"> election and/or co-option of Councillors</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14.</w:t>
        <w:tab/>
        <w:t>To consider and confirm the order for Flower-Boxes</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15.</w:t>
        <w:tab/>
        <w:t xml:space="preserve">To consider and confirm the </w:t>
      </w:r>
      <w:r>
        <w:rPr>
          <w:rFonts w:cs="Times New Roman" w:ascii="Times New Roman" w:hAnsi="Times New Roman"/>
          <w:b/>
          <w:sz w:val="24"/>
          <w:szCs w:val="24"/>
        </w:rPr>
        <w:t>payment of money from the show on the 30th</w:t>
      </w:r>
      <w:r>
        <w:rPr>
          <w:rFonts w:cs="Times New Roman" w:ascii="Times New Roman" w:hAnsi="Times New Roman"/>
          <w:b/>
          <w:sz w:val="24"/>
          <w:szCs w:val="24"/>
        </w:rPr>
        <w:t xml:space="preserve"> March</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16.</w:t>
      </w:r>
      <w:r>
        <w:rPr>
          <w:rFonts w:cs="Times New Roman" w:ascii="Times New Roman" w:hAnsi="Times New Roman"/>
          <w:b/>
          <w:sz w:val="24"/>
          <w:szCs w:val="24"/>
        </w:rPr>
        <w:tab/>
        <w:t>To consider the Langstone Park</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17.</w:t>
        <w:tab/>
        <w:t>To update the situation relating to the Play Park</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18.</w:t>
        <w:tab/>
        <w:t xml:space="preserve">To update the situation relating to the Langstone </w:t>
      </w:r>
      <w:r>
        <w:rPr>
          <w:rFonts w:cs="Times New Roman" w:ascii="Times New Roman" w:hAnsi="Times New Roman"/>
          <w:b/>
          <w:sz w:val="24"/>
          <w:szCs w:val="24"/>
        </w:rPr>
        <w:t xml:space="preserve">War </w:t>
      </w:r>
      <w:r>
        <w:rPr>
          <w:rFonts w:cs="Times New Roman" w:ascii="Times New Roman" w:hAnsi="Times New Roman"/>
          <w:b/>
          <w:sz w:val="24"/>
          <w:szCs w:val="24"/>
        </w:rPr>
        <w:t>Memorial and the megaphone</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19.</w:t>
        <w:tab/>
        <w:t xml:space="preserve">To consider and decide upon the D-Day celebrations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20.</w:t>
        <w:tab/>
        <w:t>To consider and decide upon the future of the Council’s notice-boards</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21.</w:t>
        <w:tab/>
        <w:t>Reports from members on outside bodies</w:t>
      </w:r>
    </w:p>
    <w:p>
      <w:pPr>
        <w:pStyle w:val="NoSpacing"/>
        <w:spacing w:lineRule="auto" w:line="360"/>
        <w:ind w:hanging="720" w:left="720"/>
        <w:jc w:val="both"/>
        <w:rPr>
          <w:rFonts w:ascii="Times New Roman" w:hAnsi="Times New Roman" w:cs="Times New Roman"/>
          <w:b/>
          <w:sz w:val="24"/>
          <w:szCs w:val="24"/>
        </w:rPr>
      </w:pPr>
      <w:r>
        <w:rPr>
          <w:rFonts w:cs="Times New Roman" w:ascii="Times New Roman" w:hAnsi="Times New Roman"/>
          <w:b/>
          <w:bCs/>
          <w:sz w:val="24"/>
          <w:szCs w:val="24"/>
        </w:rPr>
        <w:t>22</w:t>
      </w:r>
      <w:r>
        <w:rPr>
          <w:rFonts w:cs="Times New Roman" w:ascii="Times New Roman" w:hAnsi="Times New Roman"/>
          <w:sz w:val="24"/>
          <w:szCs w:val="24"/>
        </w:rPr>
        <w:t>.</w:t>
      </w:r>
      <w:r>
        <w:rPr>
          <w:rFonts w:cs="Times New Roman" w:ascii="Times New Roman" w:hAnsi="Times New Roman"/>
          <w:b/>
          <w:sz w:val="24"/>
          <w:szCs w:val="24"/>
        </w:rPr>
        <w:tab/>
        <w:t>Any Other Business and items specifically requested</w:t>
      </w:r>
    </w:p>
    <w:p>
      <w:pPr>
        <w:pStyle w:val="NoSpacing"/>
        <w:spacing w:lineRule="auto" w:line="360"/>
        <w:ind w:hanging="720" w:left="720"/>
        <w:jc w:val="both"/>
        <w:rPr>
          <w:rFonts w:ascii="Times New Roman" w:hAnsi="Times New Roman" w:cs="Times New Roman"/>
          <w:b/>
          <w:sz w:val="24"/>
          <w:szCs w:val="24"/>
        </w:rPr>
      </w:pPr>
      <w:r>
        <w:rPr>
          <w:rFonts w:cs="Times New Roman" w:ascii="Times New Roman" w:hAnsi="Times New Roman"/>
          <w:b/>
          <w:sz w:val="24"/>
          <w:szCs w:val="24"/>
        </w:rPr>
        <w:tab/>
        <w:t>(a) Bus stop at Parkend</w:t>
      </w:r>
    </w:p>
    <w:p>
      <w:pPr>
        <w:pStyle w:val="NoSpacing"/>
        <w:spacing w:lineRule="auto" w:line="360"/>
        <w:ind w:hanging="720" w:left="720"/>
        <w:jc w:val="both"/>
        <w:rPr>
          <w:rFonts w:ascii="Times New Roman" w:hAnsi="Times New Roman" w:cs="Times New Roman"/>
          <w:b/>
          <w:sz w:val="24"/>
          <w:szCs w:val="24"/>
        </w:rPr>
      </w:pPr>
      <w:r>
        <w:rPr>
          <w:rFonts w:cs="Times New Roman" w:ascii="Times New Roman" w:hAnsi="Times New Roman"/>
          <w:b/>
          <w:sz w:val="24"/>
          <w:szCs w:val="24"/>
        </w:rPr>
        <w:tab/>
        <w:t xml:space="preserve">(b) </w:t>
      </w:r>
      <w:r>
        <w:rPr>
          <w:rFonts w:cs="Times New Roman" w:ascii="Times New Roman" w:hAnsi="Times New Roman"/>
          <w:b/>
          <w:color w:val="auto"/>
          <w:sz w:val="24"/>
          <w:szCs w:val="24"/>
        </w:rPr>
        <w:t>Old Hamlet of Llanmartin grant requests</w:t>
      </w:r>
    </w:p>
    <w:p>
      <w:pPr>
        <w:pStyle w:val="NoSpacing"/>
        <w:spacing w:lineRule="auto" w:line="360"/>
        <w:ind w:hanging="0" w:left="720"/>
        <w:jc w:val="both"/>
        <w:rPr>
          <w:rFonts w:ascii="Times New Roman" w:hAnsi="Times New Roman"/>
          <w:b/>
          <w:bCs/>
          <w:sz w:val="24"/>
          <w:szCs w:val="24"/>
        </w:rPr>
      </w:pPr>
      <w:r>
        <w:rPr>
          <w:rFonts w:ascii="Times New Roman" w:hAnsi="Times New Roman"/>
          <w:b/>
          <w:bCs/>
          <w:sz w:val="24"/>
          <w:szCs w:val="24"/>
        </w:rPr>
        <w:t>(c) The Village Plan</w:t>
      </w:r>
    </w:p>
    <w:p>
      <w:pPr>
        <w:pStyle w:val="NoSpacing"/>
        <w:spacing w:lineRule="auto" w:line="360"/>
        <w:ind w:hanging="720" w:left="720"/>
        <w:jc w:val="both"/>
        <w:rPr>
          <w:rFonts w:ascii="Times New Roman" w:hAnsi="Times New Roman" w:cs="Times New Roman"/>
          <w:b/>
          <w:sz w:val="16"/>
          <w:szCs w:val="16"/>
        </w:rPr>
      </w:pPr>
      <w:r>
        <w:rPr>
          <w:rFonts w:cs="Times New Roman" w:ascii="Times New Roman" w:hAnsi="Times New Roman"/>
          <w:b/>
          <w:sz w:val="16"/>
          <w:szCs w:val="16"/>
        </w:rPr>
      </w:r>
    </w:p>
    <w:p>
      <w:pPr>
        <w:pStyle w:val="NoSpacing"/>
        <w:spacing w:lineRule="auto" w:line="360"/>
        <w:ind w:hanging="720" w:left="720"/>
        <w:jc w:val="both"/>
        <w:rPr>
          <w:rFonts w:ascii="Times New Roman" w:hAnsi="Times New Roman" w:cs="Times New Roman"/>
          <w:b/>
          <w:sz w:val="24"/>
          <w:szCs w:val="24"/>
        </w:rPr>
      </w:pPr>
      <w:r>
        <w:rPr>
          <w:rFonts w:cs="Times New Roman" w:ascii="Times New Roman" w:hAnsi="Times New Roman"/>
          <w:b/>
          <w:sz w:val="24"/>
          <w:szCs w:val="24"/>
        </w:rPr>
        <w:t xml:space="preserve">23. </w:t>
        <w:tab/>
      </w:r>
      <w:r>
        <w:rPr>
          <w:rFonts w:cs="Times New Roman" w:ascii="Times New Roman" w:hAnsi="Times New Roman"/>
          <w:b/>
          <w:sz w:val="24"/>
          <w:szCs w:val="24"/>
        </w:rPr>
        <w:t>To fix the d</w:t>
      </w:r>
      <w:r>
        <w:rPr>
          <w:rFonts w:cs="Times New Roman" w:ascii="Times New Roman" w:hAnsi="Times New Roman"/>
          <w:b/>
          <w:sz w:val="24"/>
          <w:szCs w:val="24"/>
        </w:rPr>
        <w:t xml:space="preserve">ate of the next meeting </w:t>
      </w:r>
    </w:p>
    <w:sectPr>
      <w:footerReference w:type="default" r:id="rId3"/>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lgerian">
    <w:altName w:val="com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588876"/>
    </w:sdtPr>
    <w:sdtContent>
      <w:p>
        <w:pPr>
          <w:pStyle w:val="Footer"/>
          <w:jc w:val="center"/>
          <w:rPr/>
        </w:pPr>
        <w:r>
          <w:rPr/>
          <w:fldChar w:fldCharType="begin"/>
        </w:r>
        <w:r>
          <w:rPr/>
          <w:instrText xml:space="preserve"> PAGE </w:instrText>
        </w:r>
        <w:r>
          <w:rPr/>
          <w:fldChar w:fldCharType="separate"/>
        </w:r>
        <w:r>
          <w:rPr/>
          <w:t>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720"/>
      </w:pPr>
      <w:rPr>
        <w:b/>
        <w:bCs/>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e8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b18d9"/>
    <w:rPr/>
  </w:style>
  <w:style w:type="character" w:styleId="FooterChar" w:customStyle="1">
    <w:name w:val="Footer Char"/>
    <w:basedOn w:val="DefaultParagraphFont"/>
    <w:link w:val="Footer"/>
    <w:uiPriority w:val="99"/>
    <w:qFormat/>
    <w:rsid w:val="001b18d9"/>
    <w:rPr/>
  </w:style>
  <w:style w:type="character" w:styleId="Hyperlink">
    <w:name w:val="Hyperlink"/>
    <w:basedOn w:val="DefaultParagraphFont"/>
    <w:uiPriority w:val="99"/>
    <w:unhideWhenUsed/>
    <w:rsid w:val="00fd2fcb"/>
    <w:rPr>
      <w:color w:themeColor="hyperlink" w:val="0563C1"/>
      <w:u w:val="single"/>
    </w:rPr>
  </w:style>
  <w:style w:type="character" w:styleId="UnresolvedMention">
    <w:name w:val="Unresolved Mention"/>
    <w:basedOn w:val="DefaultParagraphFont"/>
    <w:uiPriority w:val="99"/>
    <w:semiHidden/>
    <w:unhideWhenUsed/>
    <w:qFormat/>
    <w:rsid w:val="006e3012"/>
    <w:rPr>
      <w:color w:val="605E5C"/>
      <w:shd w:fill="E1DFDD" w:val="clear"/>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8739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b18d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b18d9"/>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701717"/>
    <w:pPr>
      <w:spacing w:lineRule="auto" w:line="276" w:before="0" w:after="200"/>
      <w:ind w:left="720"/>
      <w:contextualSpacing/>
    </w:pPr>
    <w:rPr>
      <w:kern w:val="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ngstonecommunitycouncil.org.uk/default.aspx"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730</TotalTime>
  <Application>LibreOffice/7.6.4.1$Windows_X86_64 LibreOffice_project/e19e193f88cd6c0525a17fb7a176ed8e6a3e2aa1</Application>
  <AppVersion>15.0000</AppVersion>
  <Pages>2</Pages>
  <Words>539</Words>
  <Characters>2803</Characters>
  <CharactersWithSpaces>3392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2024-01-22T06:48:00Z</dcterms:created>
  <dc:creator>Alison Jarman</dc:creator>
  <dc:description/>
  <dc:language>en-GB</dc:language>
  <cp:lastModifiedBy/>
  <cp:lastPrinted>2023-10-12T10:22:00Z</cp:lastPrinted>
  <dcterms:modified xsi:type="dcterms:W3CDTF">2024-04-09T09:03:29Z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