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578" w:rsidRDefault="00A43619" w:rsidP="00225CB5">
      <w:pPr>
        <w:widowControl w:val="0"/>
        <w:jc w:val="right"/>
        <w:rPr>
          <w:rFonts w:ascii="Arial" w:hAnsi="Arial" w:cs="Arial"/>
          <w:b/>
          <w:caps/>
          <w:snapToGrid w:val="0"/>
          <w:szCs w:val="24"/>
          <w:lang w:eastAsia="en-US"/>
        </w:rPr>
      </w:pPr>
      <w:r>
        <w:rPr>
          <w:noProof/>
        </w:rPr>
        <w:drawing>
          <wp:anchor distT="0" distB="0" distL="114300" distR="114300" simplePos="0" relativeHeight="251657728" behindDoc="1" locked="0" layoutInCell="1" allowOverlap="1">
            <wp:simplePos x="0" y="0"/>
            <wp:positionH relativeFrom="column">
              <wp:posOffset>228600</wp:posOffset>
            </wp:positionH>
            <wp:positionV relativeFrom="paragraph">
              <wp:posOffset>6350</wp:posOffset>
            </wp:positionV>
            <wp:extent cx="1486535" cy="1496695"/>
            <wp:effectExtent l="0" t="0" r="0" b="0"/>
            <wp:wrapTight wrapText="bothSides">
              <wp:wrapPolygon edited="0">
                <wp:start x="0" y="0"/>
                <wp:lineTo x="0" y="21444"/>
                <wp:lineTo x="21314" y="21444"/>
                <wp:lineTo x="21314" y="0"/>
                <wp:lineTo x="0" y="0"/>
              </wp:wrapPolygon>
            </wp:wrapTight>
            <wp:docPr id="2" name="Picture 2" descr="LCC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C Logo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6535" cy="1496695"/>
                    </a:xfrm>
                    <a:prstGeom prst="rect">
                      <a:avLst/>
                    </a:prstGeom>
                    <a:noFill/>
                  </pic:spPr>
                </pic:pic>
              </a:graphicData>
            </a:graphic>
            <wp14:sizeRelH relativeFrom="page">
              <wp14:pctWidth>0</wp14:pctWidth>
            </wp14:sizeRelH>
            <wp14:sizeRelV relativeFrom="page">
              <wp14:pctHeight>0</wp14:pctHeight>
            </wp14:sizeRelV>
          </wp:anchor>
        </w:drawing>
      </w:r>
    </w:p>
    <w:p w:rsidR="00F25578" w:rsidRDefault="00F25578" w:rsidP="00225CB5">
      <w:pPr>
        <w:widowControl w:val="0"/>
        <w:jc w:val="right"/>
        <w:rPr>
          <w:rFonts w:ascii="Arial" w:hAnsi="Arial" w:cs="Arial"/>
          <w:b/>
          <w:caps/>
          <w:snapToGrid w:val="0"/>
          <w:szCs w:val="24"/>
          <w:lang w:eastAsia="en-US"/>
        </w:rPr>
      </w:pPr>
    </w:p>
    <w:p w:rsidR="00FA0FF8" w:rsidRPr="00225CB5" w:rsidRDefault="00763028" w:rsidP="00F25578">
      <w:pPr>
        <w:widowControl w:val="0"/>
        <w:jc w:val="center"/>
        <w:rPr>
          <w:rFonts w:ascii="Arial" w:hAnsi="Arial" w:cs="Arial"/>
          <w:b/>
          <w:caps/>
          <w:snapToGrid w:val="0"/>
          <w:szCs w:val="24"/>
          <w:lang w:eastAsia="en-US"/>
        </w:rPr>
      </w:pPr>
      <w:r w:rsidRPr="00225CB5">
        <w:rPr>
          <w:rFonts w:ascii="Arial" w:hAnsi="Arial" w:cs="Arial"/>
          <w:b/>
          <w:caps/>
          <w:snapToGrid w:val="0"/>
          <w:szCs w:val="24"/>
          <w:lang w:eastAsia="en-US"/>
        </w:rPr>
        <w:t xml:space="preserve">GRANTS </w:t>
      </w:r>
      <w:r w:rsidR="00500FF7">
        <w:rPr>
          <w:rFonts w:ascii="Arial" w:hAnsi="Arial" w:cs="Arial"/>
          <w:b/>
          <w:caps/>
          <w:snapToGrid w:val="0"/>
          <w:szCs w:val="24"/>
          <w:lang w:eastAsia="en-US"/>
        </w:rPr>
        <w:t xml:space="preserve">and awards </w:t>
      </w:r>
      <w:r w:rsidR="00225CB5">
        <w:rPr>
          <w:rFonts w:ascii="Arial" w:hAnsi="Arial" w:cs="Arial"/>
          <w:b/>
          <w:caps/>
          <w:snapToGrid w:val="0"/>
          <w:szCs w:val="24"/>
          <w:lang w:eastAsia="en-US"/>
        </w:rPr>
        <w:t>POLICY</w:t>
      </w:r>
    </w:p>
    <w:p w:rsidR="00763028" w:rsidRPr="00225CB5" w:rsidRDefault="00763028" w:rsidP="00FA0FF8">
      <w:pPr>
        <w:widowControl w:val="0"/>
        <w:jc w:val="both"/>
        <w:rPr>
          <w:rFonts w:ascii="Arial" w:hAnsi="Arial" w:cs="Arial"/>
          <w:b/>
          <w:caps/>
          <w:snapToGrid w:val="0"/>
          <w:szCs w:val="24"/>
          <w:lang w:eastAsia="en-US"/>
        </w:rPr>
      </w:pPr>
    </w:p>
    <w:p w:rsidR="00F25578" w:rsidRDefault="00F25578" w:rsidP="00F25578">
      <w:pPr>
        <w:widowControl w:val="0"/>
        <w:jc w:val="both"/>
        <w:rPr>
          <w:rFonts w:ascii="Arial" w:hAnsi="Arial" w:cs="Arial"/>
          <w:snapToGrid w:val="0"/>
          <w:szCs w:val="24"/>
          <w:lang w:eastAsia="en-US"/>
        </w:rPr>
      </w:pPr>
    </w:p>
    <w:p w:rsidR="00F25578" w:rsidRDefault="00F25578" w:rsidP="00F25578">
      <w:pPr>
        <w:widowControl w:val="0"/>
        <w:jc w:val="both"/>
        <w:rPr>
          <w:rFonts w:ascii="Arial" w:hAnsi="Arial" w:cs="Arial"/>
          <w:snapToGrid w:val="0"/>
          <w:szCs w:val="24"/>
          <w:lang w:eastAsia="en-US"/>
        </w:rPr>
      </w:pPr>
    </w:p>
    <w:p w:rsidR="00F25578" w:rsidRDefault="00F25578" w:rsidP="00F25578">
      <w:pPr>
        <w:widowControl w:val="0"/>
        <w:jc w:val="both"/>
        <w:rPr>
          <w:rFonts w:ascii="Arial" w:hAnsi="Arial" w:cs="Arial"/>
          <w:snapToGrid w:val="0"/>
          <w:szCs w:val="24"/>
          <w:lang w:eastAsia="en-US"/>
        </w:rPr>
      </w:pPr>
    </w:p>
    <w:p w:rsidR="00F25578" w:rsidRDefault="00F25578" w:rsidP="00F25578">
      <w:pPr>
        <w:widowControl w:val="0"/>
        <w:jc w:val="both"/>
        <w:rPr>
          <w:rFonts w:ascii="Arial" w:hAnsi="Arial" w:cs="Arial"/>
          <w:snapToGrid w:val="0"/>
          <w:szCs w:val="24"/>
          <w:lang w:eastAsia="en-US"/>
        </w:rPr>
      </w:pPr>
    </w:p>
    <w:p w:rsidR="00F25578" w:rsidRDefault="00F25578" w:rsidP="00F25578">
      <w:pPr>
        <w:widowControl w:val="0"/>
        <w:jc w:val="both"/>
        <w:rPr>
          <w:rFonts w:ascii="Arial" w:hAnsi="Arial" w:cs="Arial"/>
          <w:snapToGrid w:val="0"/>
          <w:sz w:val="22"/>
          <w:szCs w:val="22"/>
          <w:lang w:eastAsia="en-US"/>
        </w:rPr>
      </w:pPr>
    </w:p>
    <w:p w:rsidR="007574D5" w:rsidRPr="00F25578" w:rsidRDefault="00D600C9" w:rsidP="00F25578">
      <w:pPr>
        <w:widowControl w:val="0"/>
        <w:jc w:val="both"/>
        <w:rPr>
          <w:rFonts w:ascii="Arial" w:hAnsi="Arial" w:cs="Arial"/>
          <w:snapToGrid w:val="0"/>
          <w:sz w:val="22"/>
          <w:szCs w:val="22"/>
          <w:lang w:eastAsia="en-US"/>
        </w:rPr>
      </w:pPr>
      <w:r w:rsidRPr="00F25578">
        <w:rPr>
          <w:rFonts w:ascii="Arial" w:hAnsi="Arial" w:cs="Arial"/>
          <w:snapToGrid w:val="0"/>
          <w:sz w:val="22"/>
          <w:szCs w:val="22"/>
          <w:lang w:eastAsia="en-US"/>
        </w:rPr>
        <w:t>Langstone Community</w:t>
      </w:r>
      <w:r w:rsidR="007574D5" w:rsidRPr="00F25578">
        <w:rPr>
          <w:rFonts w:ascii="Arial" w:hAnsi="Arial" w:cs="Arial"/>
          <w:snapToGrid w:val="0"/>
          <w:sz w:val="22"/>
          <w:szCs w:val="22"/>
          <w:lang w:eastAsia="en-US"/>
        </w:rPr>
        <w:t xml:space="preserve"> Council will consider applications for </w:t>
      </w:r>
      <w:r w:rsidR="00F441E2" w:rsidRPr="00F25578">
        <w:rPr>
          <w:rFonts w:ascii="Arial" w:hAnsi="Arial" w:cs="Arial"/>
          <w:snapToGrid w:val="0"/>
          <w:sz w:val="22"/>
          <w:szCs w:val="22"/>
          <w:lang w:eastAsia="en-US"/>
        </w:rPr>
        <w:t xml:space="preserve">grants </w:t>
      </w:r>
      <w:r w:rsidR="00035F98" w:rsidRPr="00F25578">
        <w:rPr>
          <w:rFonts w:ascii="Arial" w:hAnsi="Arial" w:cs="Arial"/>
          <w:snapToGrid w:val="0"/>
          <w:sz w:val="22"/>
          <w:szCs w:val="22"/>
          <w:lang w:eastAsia="en-US"/>
        </w:rPr>
        <w:t xml:space="preserve">that they consider are permissible within their statutory powers </w:t>
      </w:r>
      <w:r w:rsidR="00F441E2" w:rsidRPr="00F25578">
        <w:rPr>
          <w:rFonts w:ascii="Arial" w:hAnsi="Arial" w:cs="Arial"/>
          <w:snapToGrid w:val="0"/>
          <w:sz w:val="22"/>
          <w:szCs w:val="22"/>
          <w:lang w:eastAsia="en-US"/>
        </w:rPr>
        <w:t>from</w:t>
      </w:r>
      <w:r w:rsidR="007574D5" w:rsidRPr="00F25578">
        <w:rPr>
          <w:rFonts w:ascii="Arial" w:hAnsi="Arial" w:cs="Arial"/>
          <w:snapToGrid w:val="0"/>
          <w:sz w:val="22"/>
          <w:szCs w:val="22"/>
          <w:lang w:eastAsia="en-US"/>
        </w:rPr>
        <w:t xml:space="preserve"> </w:t>
      </w:r>
      <w:r w:rsidR="00F441E2" w:rsidRPr="00F25578">
        <w:rPr>
          <w:rFonts w:ascii="Arial" w:hAnsi="Arial" w:cs="Arial"/>
          <w:snapToGrid w:val="0"/>
          <w:sz w:val="22"/>
          <w:szCs w:val="22"/>
          <w:lang w:eastAsia="en-US"/>
        </w:rPr>
        <w:t>Registered Charities, Voluntary Groups or Community Organisations</w:t>
      </w:r>
      <w:r w:rsidR="00035F98" w:rsidRPr="00F25578">
        <w:rPr>
          <w:rFonts w:ascii="Arial" w:hAnsi="Arial" w:cs="Arial"/>
          <w:snapToGrid w:val="0"/>
          <w:sz w:val="22"/>
          <w:szCs w:val="22"/>
          <w:lang w:eastAsia="en-US"/>
        </w:rPr>
        <w:t>.</w:t>
      </w:r>
    </w:p>
    <w:p w:rsidR="007574D5" w:rsidRPr="00F25578" w:rsidRDefault="00FA0FF8" w:rsidP="00F25578">
      <w:pPr>
        <w:widowControl w:val="0"/>
        <w:jc w:val="both"/>
        <w:rPr>
          <w:rFonts w:ascii="Arial" w:hAnsi="Arial" w:cs="Arial"/>
          <w:snapToGrid w:val="0"/>
          <w:sz w:val="22"/>
          <w:szCs w:val="22"/>
          <w:lang w:eastAsia="en-US"/>
        </w:rPr>
      </w:pPr>
      <w:r w:rsidRPr="00F25578">
        <w:rPr>
          <w:rFonts w:ascii="Arial" w:hAnsi="Arial" w:cs="Arial"/>
          <w:snapToGrid w:val="0"/>
          <w:sz w:val="22"/>
          <w:szCs w:val="22"/>
          <w:lang w:eastAsia="en-US"/>
        </w:rPr>
        <w:t xml:space="preserve">To qualify for an </w:t>
      </w:r>
      <w:r w:rsidR="00635500" w:rsidRPr="00F25578">
        <w:rPr>
          <w:rFonts w:ascii="Arial" w:hAnsi="Arial" w:cs="Arial"/>
          <w:snapToGrid w:val="0"/>
          <w:sz w:val="22"/>
          <w:szCs w:val="22"/>
          <w:lang w:eastAsia="en-US"/>
        </w:rPr>
        <w:t>award,</w:t>
      </w:r>
      <w:r w:rsidRPr="00F25578">
        <w:rPr>
          <w:rFonts w:ascii="Arial" w:hAnsi="Arial" w:cs="Arial"/>
          <w:snapToGrid w:val="0"/>
          <w:sz w:val="22"/>
          <w:szCs w:val="22"/>
          <w:lang w:eastAsia="en-US"/>
        </w:rPr>
        <w:t xml:space="preserve"> </w:t>
      </w:r>
      <w:r w:rsidR="00D926CD" w:rsidRPr="00F25578">
        <w:rPr>
          <w:rFonts w:ascii="Arial" w:hAnsi="Arial" w:cs="Arial"/>
          <w:snapToGrid w:val="0"/>
          <w:sz w:val="22"/>
          <w:szCs w:val="22"/>
          <w:lang w:eastAsia="en-US"/>
        </w:rPr>
        <w:t xml:space="preserve">the </w:t>
      </w:r>
      <w:r w:rsidR="007574D5" w:rsidRPr="00F25578">
        <w:rPr>
          <w:rFonts w:ascii="Arial" w:hAnsi="Arial" w:cs="Arial"/>
          <w:snapToGrid w:val="0"/>
          <w:sz w:val="22"/>
          <w:szCs w:val="22"/>
          <w:lang w:eastAsia="en-US"/>
        </w:rPr>
        <w:t xml:space="preserve">applicant must be able to demonstrate that any </w:t>
      </w:r>
      <w:r w:rsidR="00F77433" w:rsidRPr="00F25578">
        <w:rPr>
          <w:rFonts w:ascii="Arial" w:hAnsi="Arial" w:cs="Arial"/>
          <w:snapToGrid w:val="0"/>
          <w:sz w:val="22"/>
          <w:szCs w:val="22"/>
          <w:lang w:eastAsia="en-US"/>
        </w:rPr>
        <w:t xml:space="preserve">funding </w:t>
      </w:r>
      <w:r w:rsidR="007574D5" w:rsidRPr="00F25578">
        <w:rPr>
          <w:rFonts w:ascii="Arial" w:hAnsi="Arial" w:cs="Arial"/>
          <w:snapToGrid w:val="0"/>
          <w:sz w:val="22"/>
          <w:szCs w:val="22"/>
          <w:lang w:eastAsia="en-US"/>
        </w:rPr>
        <w:t xml:space="preserve">from </w:t>
      </w:r>
      <w:r w:rsidR="008421BC" w:rsidRPr="00F25578">
        <w:rPr>
          <w:rFonts w:ascii="Arial" w:hAnsi="Arial" w:cs="Arial"/>
          <w:snapToGrid w:val="0"/>
          <w:sz w:val="22"/>
          <w:szCs w:val="22"/>
          <w:lang w:eastAsia="en-US"/>
        </w:rPr>
        <w:t>the</w:t>
      </w:r>
      <w:r w:rsidR="007574D5" w:rsidRPr="00F25578">
        <w:rPr>
          <w:rFonts w:ascii="Arial" w:hAnsi="Arial" w:cs="Arial"/>
          <w:snapToGrid w:val="0"/>
          <w:sz w:val="22"/>
          <w:szCs w:val="22"/>
          <w:lang w:eastAsia="en-US"/>
        </w:rPr>
        <w:t xml:space="preserve"> Council will benefit the </w:t>
      </w:r>
      <w:r w:rsidR="00D600C9" w:rsidRPr="00F25578">
        <w:rPr>
          <w:rFonts w:ascii="Arial" w:hAnsi="Arial" w:cs="Arial"/>
          <w:snapToGrid w:val="0"/>
          <w:sz w:val="22"/>
          <w:szCs w:val="22"/>
          <w:lang w:eastAsia="en-US"/>
        </w:rPr>
        <w:t>Community of Langstone, Llandevaud and/or Llanmartin</w:t>
      </w:r>
      <w:r w:rsidR="00635500">
        <w:rPr>
          <w:rFonts w:ascii="Arial" w:hAnsi="Arial" w:cs="Arial"/>
          <w:snapToGrid w:val="0"/>
          <w:sz w:val="22"/>
          <w:szCs w:val="22"/>
          <w:lang w:eastAsia="en-US"/>
        </w:rPr>
        <w:t xml:space="preserve">. </w:t>
      </w:r>
      <w:r w:rsidR="00B610A3">
        <w:rPr>
          <w:rFonts w:ascii="Arial" w:hAnsi="Arial" w:cs="Arial"/>
          <w:snapToGrid w:val="0"/>
          <w:sz w:val="22"/>
          <w:szCs w:val="22"/>
          <w:lang w:eastAsia="en-US"/>
        </w:rPr>
        <w:t xml:space="preserve"> </w:t>
      </w:r>
      <w:r w:rsidR="00584089" w:rsidRPr="00F25578">
        <w:rPr>
          <w:rFonts w:ascii="Arial" w:hAnsi="Arial" w:cs="Arial"/>
          <w:snapToGrid w:val="0"/>
          <w:sz w:val="22"/>
          <w:szCs w:val="22"/>
          <w:lang w:eastAsia="en-US"/>
        </w:rPr>
        <w:t xml:space="preserve">Grant applications will be </w:t>
      </w:r>
      <w:r w:rsidR="00ED4532" w:rsidRPr="00F25578">
        <w:rPr>
          <w:rFonts w:ascii="Arial" w:hAnsi="Arial" w:cs="Arial"/>
          <w:snapToGrid w:val="0"/>
          <w:sz w:val="22"/>
          <w:szCs w:val="22"/>
          <w:lang w:eastAsia="en-US"/>
        </w:rPr>
        <w:t xml:space="preserve">considered by the Finance and </w:t>
      </w:r>
      <w:r w:rsidR="00D600C9" w:rsidRPr="00F25578">
        <w:rPr>
          <w:rFonts w:ascii="Arial" w:hAnsi="Arial" w:cs="Arial"/>
          <w:snapToGrid w:val="0"/>
          <w:sz w:val="22"/>
          <w:szCs w:val="22"/>
          <w:lang w:eastAsia="en-US"/>
        </w:rPr>
        <w:t>Development</w:t>
      </w:r>
      <w:r w:rsidR="00ED4532" w:rsidRPr="00F25578">
        <w:rPr>
          <w:rFonts w:ascii="Arial" w:hAnsi="Arial" w:cs="Arial"/>
          <w:snapToGrid w:val="0"/>
          <w:sz w:val="22"/>
          <w:szCs w:val="22"/>
          <w:lang w:eastAsia="en-US"/>
        </w:rPr>
        <w:t xml:space="preserve"> Committee </w:t>
      </w:r>
      <w:r w:rsidR="00D600C9" w:rsidRPr="00F25578">
        <w:rPr>
          <w:rFonts w:ascii="Arial" w:hAnsi="Arial" w:cs="Arial"/>
          <w:snapToGrid w:val="0"/>
          <w:sz w:val="22"/>
          <w:szCs w:val="22"/>
          <w:lang w:eastAsia="en-US"/>
        </w:rPr>
        <w:t>which meets</w:t>
      </w:r>
      <w:r w:rsidR="00ED4532" w:rsidRPr="00F25578">
        <w:rPr>
          <w:rFonts w:ascii="Arial" w:hAnsi="Arial" w:cs="Arial"/>
          <w:snapToGrid w:val="0"/>
          <w:sz w:val="22"/>
          <w:szCs w:val="22"/>
          <w:lang w:eastAsia="en-US"/>
        </w:rPr>
        <w:t xml:space="preserve"> in </w:t>
      </w:r>
      <w:r w:rsidR="00D600C9" w:rsidRPr="00F25578">
        <w:rPr>
          <w:rFonts w:ascii="Arial" w:hAnsi="Arial" w:cs="Arial"/>
          <w:snapToGrid w:val="0"/>
          <w:sz w:val="22"/>
          <w:szCs w:val="22"/>
          <w:lang w:eastAsia="en-US"/>
        </w:rPr>
        <w:t>November</w:t>
      </w:r>
      <w:r w:rsidR="00ED4532" w:rsidRPr="00F25578">
        <w:rPr>
          <w:rFonts w:ascii="Arial" w:hAnsi="Arial" w:cs="Arial"/>
          <w:snapToGrid w:val="0"/>
          <w:sz w:val="22"/>
          <w:szCs w:val="22"/>
          <w:lang w:eastAsia="en-US"/>
        </w:rPr>
        <w:t>.  Dates</w:t>
      </w:r>
      <w:r w:rsidRPr="00F25578">
        <w:rPr>
          <w:rFonts w:ascii="Arial" w:hAnsi="Arial" w:cs="Arial"/>
          <w:snapToGrid w:val="0"/>
          <w:sz w:val="22"/>
          <w:szCs w:val="22"/>
          <w:lang w:eastAsia="en-US"/>
        </w:rPr>
        <w:t xml:space="preserve"> and times are available from the Clerk or from the </w:t>
      </w:r>
      <w:r w:rsidR="00D600C9" w:rsidRPr="00F25578">
        <w:rPr>
          <w:rFonts w:ascii="Arial" w:hAnsi="Arial" w:cs="Arial"/>
          <w:snapToGrid w:val="0"/>
          <w:sz w:val="22"/>
          <w:szCs w:val="22"/>
          <w:lang w:eastAsia="en-US"/>
        </w:rPr>
        <w:t>Community</w:t>
      </w:r>
      <w:r w:rsidRPr="00F25578">
        <w:rPr>
          <w:rFonts w:ascii="Arial" w:hAnsi="Arial" w:cs="Arial"/>
          <w:snapToGrid w:val="0"/>
          <w:sz w:val="22"/>
          <w:szCs w:val="22"/>
          <w:lang w:eastAsia="en-US"/>
        </w:rPr>
        <w:t xml:space="preserve"> Council website</w:t>
      </w:r>
      <w:r w:rsidR="00D600C9" w:rsidRPr="00F25578">
        <w:rPr>
          <w:rFonts w:ascii="Arial" w:hAnsi="Arial" w:cs="Arial"/>
          <w:snapToGrid w:val="0"/>
          <w:sz w:val="22"/>
          <w:szCs w:val="22"/>
          <w:lang w:eastAsia="en-US"/>
        </w:rPr>
        <w:t>.</w:t>
      </w:r>
    </w:p>
    <w:p w:rsidR="007574D5" w:rsidRPr="00F25578" w:rsidRDefault="00FA0FF8" w:rsidP="00F25578">
      <w:pPr>
        <w:widowControl w:val="0"/>
        <w:jc w:val="both"/>
        <w:rPr>
          <w:rFonts w:ascii="Arial" w:hAnsi="Arial" w:cs="Arial"/>
          <w:snapToGrid w:val="0"/>
          <w:sz w:val="22"/>
          <w:szCs w:val="22"/>
          <w:lang w:eastAsia="en-US"/>
        </w:rPr>
      </w:pPr>
      <w:r w:rsidRPr="00F25578">
        <w:rPr>
          <w:rFonts w:ascii="Arial" w:hAnsi="Arial" w:cs="Arial"/>
          <w:snapToGrid w:val="0"/>
          <w:sz w:val="22"/>
          <w:szCs w:val="22"/>
          <w:lang w:eastAsia="en-US"/>
        </w:rPr>
        <w:t>The applicant is welcome to attend the meeting at which the application is to be considered and at the Chairman’s discretion may address the Councillors to give background and futher information for a maximum period of three minutes.</w:t>
      </w:r>
    </w:p>
    <w:p w:rsidR="008407EC" w:rsidRDefault="008407EC" w:rsidP="00F25578">
      <w:pPr>
        <w:widowControl w:val="0"/>
        <w:jc w:val="both"/>
        <w:rPr>
          <w:rFonts w:ascii="Arial" w:hAnsi="Arial" w:cs="Arial"/>
          <w:snapToGrid w:val="0"/>
          <w:sz w:val="22"/>
          <w:szCs w:val="22"/>
          <w:lang w:eastAsia="en-US"/>
        </w:rPr>
      </w:pPr>
      <w:r w:rsidRPr="00F25578">
        <w:rPr>
          <w:rFonts w:ascii="Arial" w:hAnsi="Arial" w:cs="Arial"/>
          <w:snapToGrid w:val="0"/>
          <w:sz w:val="22"/>
          <w:szCs w:val="22"/>
          <w:lang w:eastAsia="en-US"/>
        </w:rPr>
        <w:t xml:space="preserve">Applications should be </w:t>
      </w:r>
      <w:r w:rsidR="002B26F3" w:rsidRPr="00F25578">
        <w:rPr>
          <w:rFonts w:ascii="Arial" w:hAnsi="Arial" w:cs="Arial"/>
          <w:snapToGrid w:val="0"/>
          <w:sz w:val="22"/>
          <w:szCs w:val="22"/>
          <w:lang w:eastAsia="en-US"/>
        </w:rPr>
        <w:t xml:space="preserve">in writing, preferably </w:t>
      </w:r>
      <w:r w:rsidRPr="00F25578">
        <w:rPr>
          <w:rFonts w:ascii="Arial" w:hAnsi="Arial" w:cs="Arial"/>
          <w:snapToGrid w:val="0"/>
          <w:sz w:val="22"/>
          <w:szCs w:val="22"/>
          <w:lang w:eastAsia="en-US"/>
        </w:rPr>
        <w:t>on the attached form</w:t>
      </w:r>
      <w:r w:rsidR="002B26F3" w:rsidRPr="00F25578">
        <w:rPr>
          <w:rFonts w:ascii="Arial" w:hAnsi="Arial" w:cs="Arial"/>
          <w:snapToGrid w:val="0"/>
          <w:sz w:val="22"/>
          <w:szCs w:val="22"/>
          <w:lang w:eastAsia="en-US"/>
        </w:rPr>
        <w:t>,</w:t>
      </w:r>
      <w:r w:rsidR="009F2935">
        <w:rPr>
          <w:rFonts w:ascii="Arial" w:hAnsi="Arial" w:cs="Arial"/>
          <w:snapToGrid w:val="0"/>
          <w:sz w:val="22"/>
          <w:szCs w:val="22"/>
          <w:lang w:eastAsia="en-US"/>
        </w:rPr>
        <w:t xml:space="preserve"> and sent to the Clerk.</w:t>
      </w:r>
    </w:p>
    <w:p w:rsidR="00B610A3" w:rsidRDefault="00B610A3" w:rsidP="00B610A3">
      <w:pPr>
        <w:widowControl w:val="0"/>
        <w:autoSpaceDE w:val="0"/>
        <w:autoSpaceDN w:val="0"/>
        <w:adjustRightInd w:val="0"/>
        <w:spacing w:after="120"/>
        <w:rPr>
          <w:rFonts w:ascii="Arial" w:hAnsi="Arial" w:cs="Arial"/>
          <w:b/>
          <w:bCs/>
          <w:color w:val="262626"/>
          <w:sz w:val="22"/>
          <w:u w:val="single"/>
        </w:rPr>
      </w:pPr>
    </w:p>
    <w:p w:rsidR="00B610A3" w:rsidRPr="00B610A3" w:rsidRDefault="00B610A3" w:rsidP="00B610A3">
      <w:pPr>
        <w:widowControl w:val="0"/>
        <w:autoSpaceDE w:val="0"/>
        <w:autoSpaceDN w:val="0"/>
        <w:adjustRightInd w:val="0"/>
        <w:spacing w:after="120"/>
        <w:rPr>
          <w:rFonts w:ascii="Arial" w:hAnsi="Arial" w:cs="Arial"/>
          <w:bCs/>
          <w:color w:val="262626"/>
          <w:sz w:val="22"/>
        </w:rPr>
      </w:pPr>
      <w:r w:rsidRPr="00B610A3">
        <w:rPr>
          <w:rFonts w:ascii="Arial" w:hAnsi="Arial" w:cs="Arial"/>
          <w:b/>
          <w:bCs/>
          <w:color w:val="262626"/>
          <w:sz w:val="22"/>
          <w:u w:val="single"/>
        </w:rPr>
        <w:t>Barradell Award</w:t>
      </w:r>
    </w:p>
    <w:p w:rsidR="00B610A3" w:rsidRPr="00B610A3" w:rsidRDefault="00B610A3" w:rsidP="00B610A3">
      <w:pPr>
        <w:widowControl w:val="0"/>
        <w:autoSpaceDE w:val="0"/>
        <w:autoSpaceDN w:val="0"/>
        <w:adjustRightInd w:val="0"/>
        <w:spacing w:after="120"/>
        <w:rPr>
          <w:rFonts w:ascii="Arial" w:hAnsi="Arial" w:cs="Arial"/>
          <w:bCs/>
          <w:color w:val="262626"/>
          <w:sz w:val="22"/>
        </w:rPr>
      </w:pPr>
      <w:r w:rsidRPr="00B610A3">
        <w:rPr>
          <w:rFonts w:ascii="Arial" w:hAnsi="Arial" w:cs="Arial"/>
          <w:bCs/>
          <w:color w:val="262626"/>
          <w:sz w:val="22"/>
        </w:rPr>
        <w:t xml:space="preserve">The purpose of the </w:t>
      </w:r>
      <w:r>
        <w:rPr>
          <w:rFonts w:ascii="Arial" w:hAnsi="Arial" w:cs="Arial"/>
          <w:bCs/>
          <w:color w:val="262626"/>
          <w:sz w:val="22"/>
        </w:rPr>
        <w:t>Barradell A</w:t>
      </w:r>
      <w:r w:rsidRPr="00B610A3">
        <w:rPr>
          <w:rFonts w:ascii="Arial" w:hAnsi="Arial" w:cs="Arial"/>
          <w:bCs/>
          <w:color w:val="262626"/>
          <w:sz w:val="22"/>
        </w:rPr>
        <w:t xml:space="preserve">ward is to acknowledge and reward outstanding contribution to the community by a </w:t>
      </w:r>
      <w:r>
        <w:rPr>
          <w:rFonts w:ascii="Arial" w:hAnsi="Arial" w:cs="Arial"/>
          <w:bCs/>
          <w:color w:val="262626"/>
          <w:sz w:val="22"/>
        </w:rPr>
        <w:t>group or charity</w:t>
      </w:r>
      <w:r w:rsidRPr="00B610A3">
        <w:rPr>
          <w:rFonts w:ascii="Arial" w:hAnsi="Arial" w:cs="Arial"/>
          <w:bCs/>
          <w:color w:val="262626"/>
          <w:sz w:val="22"/>
        </w:rPr>
        <w:t xml:space="preserve">, in memory of Councillor David Barradell. </w:t>
      </w:r>
      <w:r>
        <w:rPr>
          <w:rFonts w:ascii="Arial" w:hAnsi="Arial" w:cs="Arial"/>
          <w:bCs/>
          <w:color w:val="262626"/>
          <w:sz w:val="22"/>
        </w:rPr>
        <w:t xml:space="preserve"> Of the grants awarded, one or two may be selected by the Council to receive an additional payment in recognition of their special contribution.</w:t>
      </w:r>
      <w:r w:rsidR="0036267D">
        <w:rPr>
          <w:rFonts w:ascii="Arial" w:hAnsi="Arial" w:cs="Arial"/>
          <w:bCs/>
          <w:color w:val="262626"/>
          <w:sz w:val="22"/>
        </w:rPr>
        <w:t xml:space="preserve">  Their award will be presented by Mrs Ann Barradell at the LCC Christmas Concert.</w:t>
      </w:r>
    </w:p>
    <w:p w:rsidR="007574D5" w:rsidRPr="00F25578" w:rsidRDefault="007574D5" w:rsidP="00FA0FF8">
      <w:pPr>
        <w:widowControl w:val="0"/>
        <w:jc w:val="both"/>
        <w:rPr>
          <w:rFonts w:ascii="Arial" w:hAnsi="Arial" w:cs="Arial"/>
          <w:snapToGrid w:val="0"/>
          <w:sz w:val="22"/>
          <w:szCs w:val="22"/>
          <w:lang w:eastAsia="en-US"/>
        </w:rPr>
      </w:pPr>
    </w:p>
    <w:p w:rsidR="007574D5" w:rsidRPr="00F25578" w:rsidRDefault="007574D5" w:rsidP="00724745">
      <w:pPr>
        <w:widowControl w:val="0"/>
        <w:jc w:val="both"/>
        <w:rPr>
          <w:rFonts w:ascii="Arial" w:hAnsi="Arial" w:cs="Arial"/>
          <w:b/>
          <w:caps/>
          <w:snapToGrid w:val="0"/>
          <w:sz w:val="22"/>
          <w:szCs w:val="22"/>
          <w:lang w:eastAsia="en-US"/>
        </w:rPr>
      </w:pPr>
      <w:r w:rsidRPr="00F25578">
        <w:rPr>
          <w:rFonts w:ascii="Arial" w:hAnsi="Arial" w:cs="Arial"/>
          <w:b/>
          <w:caps/>
          <w:snapToGrid w:val="0"/>
          <w:sz w:val="22"/>
          <w:szCs w:val="22"/>
          <w:lang w:eastAsia="en-US"/>
        </w:rPr>
        <w:t>purpose</w:t>
      </w:r>
      <w:r w:rsidR="00DC75DB" w:rsidRPr="00F25578">
        <w:rPr>
          <w:rFonts w:ascii="Arial" w:hAnsi="Arial" w:cs="Arial"/>
          <w:b/>
          <w:caps/>
          <w:snapToGrid w:val="0"/>
          <w:sz w:val="22"/>
          <w:szCs w:val="22"/>
          <w:lang w:eastAsia="en-US"/>
        </w:rPr>
        <w:t xml:space="preserve"> of grant</w:t>
      </w:r>
    </w:p>
    <w:p w:rsidR="00763028" w:rsidRPr="00F25578" w:rsidRDefault="00763028" w:rsidP="00724745">
      <w:pPr>
        <w:widowControl w:val="0"/>
        <w:jc w:val="both"/>
        <w:rPr>
          <w:rFonts w:ascii="Arial" w:hAnsi="Arial" w:cs="Arial"/>
          <w:b/>
          <w:caps/>
          <w:snapToGrid w:val="0"/>
          <w:sz w:val="22"/>
          <w:szCs w:val="22"/>
          <w:lang w:eastAsia="en-US"/>
        </w:rPr>
      </w:pPr>
    </w:p>
    <w:p w:rsidR="007574D5" w:rsidRPr="00F25578" w:rsidRDefault="00DC75DB" w:rsidP="00FF288F">
      <w:pPr>
        <w:widowControl w:val="0"/>
        <w:numPr>
          <w:ilvl w:val="0"/>
          <w:numId w:val="9"/>
        </w:numPr>
        <w:jc w:val="both"/>
        <w:rPr>
          <w:rFonts w:ascii="Arial" w:hAnsi="Arial" w:cs="Arial"/>
          <w:snapToGrid w:val="0"/>
          <w:sz w:val="22"/>
          <w:szCs w:val="22"/>
          <w:lang w:eastAsia="en-US"/>
        </w:rPr>
      </w:pPr>
      <w:r w:rsidRPr="00F25578">
        <w:rPr>
          <w:rFonts w:ascii="Arial" w:hAnsi="Arial" w:cs="Arial"/>
          <w:snapToGrid w:val="0"/>
          <w:sz w:val="22"/>
          <w:szCs w:val="22"/>
          <w:lang w:eastAsia="en-US"/>
        </w:rPr>
        <w:t>P</w:t>
      </w:r>
      <w:r w:rsidR="007574D5" w:rsidRPr="00F25578">
        <w:rPr>
          <w:rFonts w:ascii="Arial" w:hAnsi="Arial" w:cs="Arial"/>
          <w:snapToGrid w:val="0"/>
          <w:sz w:val="22"/>
          <w:szCs w:val="22"/>
          <w:lang w:eastAsia="en-US"/>
        </w:rPr>
        <w:t>urchasing equipment either in part or in full.</w:t>
      </w:r>
    </w:p>
    <w:p w:rsidR="007574D5" w:rsidRPr="00F25578" w:rsidRDefault="00DC75DB" w:rsidP="00FF288F">
      <w:pPr>
        <w:widowControl w:val="0"/>
        <w:numPr>
          <w:ilvl w:val="0"/>
          <w:numId w:val="9"/>
        </w:numPr>
        <w:jc w:val="both"/>
        <w:rPr>
          <w:rFonts w:ascii="Arial" w:hAnsi="Arial" w:cs="Arial"/>
          <w:snapToGrid w:val="0"/>
          <w:sz w:val="22"/>
          <w:szCs w:val="22"/>
          <w:lang w:eastAsia="en-US"/>
        </w:rPr>
      </w:pPr>
      <w:r w:rsidRPr="00F25578">
        <w:rPr>
          <w:rFonts w:ascii="Arial" w:hAnsi="Arial" w:cs="Arial"/>
          <w:snapToGrid w:val="0"/>
          <w:sz w:val="22"/>
          <w:szCs w:val="22"/>
          <w:lang w:eastAsia="en-US"/>
        </w:rPr>
        <w:t>F</w:t>
      </w:r>
      <w:r w:rsidR="007574D5" w:rsidRPr="00F25578">
        <w:rPr>
          <w:rFonts w:ascii="Arial" w:hAnsi="Arial" w:cs="Arial"/>
          <w:snapToGrid w:val="0"/>
          <w:sz w:val="22"/>
          <w:szCs w:val="22"/>
          <w:lang w:eastAsia="en-US"/>
        </w:rPr>
        <w:t>unding of transport that will enable group members to partake in a group trip or outing regardless of their incomes.</w:t>
      </w:r>
    </w:p>
    <w:p w:rsidR="002B26F3" w:rsidRPr="00F25578" w:rsidRDefault="002B26F3" w:rsidP="00FF288F">
      <w:pPr>
        <w:widowControl w:val="0"/>
        <w:numPr>
          <w:ilvl w:val="0"/>
          <w:numId w:val="9"/>
        </w:numPr>
        <w:jc w:val="both"/>
        <w:rPr>
          <w:rFonts w:ascii="Arial" w:hAnsi="Arial" w:cs="Arial"/>
          <w:snapToGrid w:val="0"/>
          <w:sz w:val="22"/>
          <w:szCs w:val="22"/>
          <w:lang w:eastAsia="en-US"/>
        </w:rPr>
      </w:pPr>
      <w:r w:rsidRPr="00F25578">
        <w:rPr>
          <w:rFonts w:ascii="Arial" w:hAnsi="Arial" w:cs="Arial"/>
          <w:snapToGrid w:val="0"/>
          <w:sz w:val="22"/>
          <w:szCs w:val="22"/>
          <w:lang w:eastAsia="en-US"/>
        </w:rPr>
        <w:t>Contributing toward running costs of a group/organisation serving parishioners.</w:t>
      </w:r>
    </w:p>
    <w:p w:rsidR="007574D5" w:rsidRPr="00F25578" w:rsidRDefault="00DC75DB" w:rsidP="00FF288F">
      <w:pPr>
        <w:widowControl w:val="0"/>
        <w:numPr>
          <w:ilvl w:val="0"/>
          <w:numId w:val="9"/>
        </w:numPr>
        <w:jc w:val="both"/>
        <w:rPr>
          <w:rFonts w:ascii="Arial" w:hAnsi="Arial" w:cs="Arial"/>
          <w:snapToGrid w:val="0"/>
          <w:sz w:val="22"/>
          <w:szCs w:val="22"/>
          <w:lang w:eastAsia="en-US"/>
        </w:rPr>
      </w:pPr>
      <w:r w:rsidRPr="00F25578">
        <w:rPr>
          <w:rFonts w:ascii="Arial" w:hAnsi="Arial" w:cs="Arial"/>
          <w:snapToGrid w:val="0"/>
          <w:sz w:val="22"/>
          <w:szCs w:val="22"/>
          <w:lang w:eastAsia="en-US"/>
        </w:rPr>
        <w:t>T</w:t>
      </w:r>
      <w:r w:rsidR="007574D5" w:rsidRPr="00F25578">
        <w:rPr>
          <w:rFonts w:ascii="Arial" w:hAnsi="Arial" w:cs="Arial"/>
          <w:snapToGrid w:val="0"/>
          <w:sz w:val="22"/>
          <w:szCs w:val="22"/>
          <w:lang w:eastAsia="en-US"/>
        </w:rPr>
        <w:t xml:space="preserve">raining </w:t>
      </w:r>
      <w:r w:rsidR="00F77433" w:rsidRPr="00F25578">
        <w:rPr>
          <w:rFonts w:ascii="Arial" w:hAnsi="Arial" w:cs="Arial"/>
          <w:snapToGrid w:val="0"/>
          <w:sz w:val="22"/>
          <w:szCs w:val="22"/>
          <w:lang w:eastAsia="en-US"/>
        </w:rPr>
        <w:t>activities</w:t>
      </w:r>
      <w:r w:rsidR="007574D5" w:rsidRPr="00F25578">
        <w:rPr>
          <w:rFonts w:ascii="Arial" w:hAnsi="Arial" w:cs="Arial"/>
          <w:snapToGrid w:val="0"/>
          <w:sz w:val="22"/>
          <w:szCs w:val="22"/>
          <w:lang w:eastAsia="en-US"/>
        </w:rPr>
        <w:t>, or to purchase the expertise of an outside trainer/ instructor/ facilitator.</w:t>
      </w:r>
    </w:p>
    <w:p w:rsidR="007574D5" w:rsidRPr="00F25578" w:rsidRDefault="00DC75DB" w:rsidP="00FF288F">
      <w:pPr>
        <w:widowControl w:val="0"/>
        <w:numPr>
          <w:ilvl w:val="0"/>
          <w:numId w:val="9"/>
        </w:numPr>
        <w:jc w:val="both"/>
        <w:rPr>
          <w:rFonts w:ascii="Arial" w:hAnsi="Arial" w:cs="Arial"/>
          <w:snapToGrid w:val="0"/>
          <w:sz w:val="22"/>
          <w:szCs w:val="22"/>
          <w:lang w:eastAsia="en-US"/>
        </w:rPr>
      </w:pPr>
      <w:r w:rsidRPr="00F25578">
        <w:rPr>
          <w:rFonts w:ascii="Arial" w:hAnsi="Arial" w:cs="Arial"/>
          <w:snapToGrid w:val="0"/>
          <w:sz w:val="22"/>
          <w:szCs w:val="22"/>
          <w:lang w:eastAsia="en-US"/>
        </w:rPr>
        <w:t>A</w:t>
      </w:r>
      <w:r w:rsidR="007574D5" w:rsidRPr="00F25578">
        <w:rPr>
          <w:rFonts w:ascii="Arial" w:hAnsi="Arial" w:cs="Arial"/>
          <w:snapToGrid w:val="0"/>
          <w:sz w:val="22"/>
          <w:szCs w:val="22"/>
          <w:lang w:eastAsia="en-US"/>
        </w:rPr>
        <w:t>ctivities that raise the profile of the area.</w:t>
      </w:r>
    </w:p>
    <w:p w:rsidR="007574D5" w:rsidRPr="00F25578" w:rsidRDefault="00DC75DB" w:rsidP="00FF288F">
      <w:pPr>
        <w:widowControl w:val="0"/>
        <w:numPr>
          <w:ilvl w:val="0"/>
          <w:numId w:val="9"/>
        </w:numPr>
        <w:jc w:val="both"/>
        <w:rPr>
          <w:rFonts w:ascii="Arial" w:hAnsi="Arial" w:cs="Arial"/>
          <w:snapToGrid w:val="0"/>
          <w:sz w:val="22"/>
          <w:szCs w:val="22"/>
          <w:lang w:eastAsia="en-US"/>
        </w:rPr>
      </w:pPr>
      <w:r w:rsidRPr="00F25578">
        <w:rPr>
          <w:rFonts w:ascii="Arial" w:hAnsi="Arial" w:cs="Arial"/>
          <w:snapToGrid w:val="0"/>
          <w:sz w:val="22"/>
          <w:szCs w:val="22"/>
          <w:lang w:eastAsia="en-US"/>
        </w:rPr>
        <w:t>H</w:t>
      </w:r>
      <w:r w:rsidR="007574D5" w:rsidRPr="00F25578">
        <w:rPr>
          <w:rFonts w:ascii="Arial" w:hAnsi="Arial" w:cs="Arial"/>
          <w:snapToGrid w:val="0"/>
          <w:sz w:val="22"/>
          <w:szCs w:val="22"/>
          <w:lang w:eastAsia="en-US"/>
        </w:rPr>
        <w:t>osting special events or celebrations.</w:t>
      </w:r>
    </w:p>
    <w:p w:rsidR="007574D5" w:rsidRPr="00F25578" w:rsidRDefault="00DC75DB" w:rsidP="00FF288F">
      <w:pPr>
        <w:widowControl w:val="0"/>
        <w:numPr>
          <w:ilvl w:val="0"/>
          <w:numId w:val="9"/>
        </w:numPr>
        <w:jc w:val="both"/>
        <w:rPr>
          <w:rFonts w:ascii="Arial" w:hAnsi="Arial" w:cs="Arial"/>
          <w:snapToGrid w:val="0"/>
          <w:sz w:val="22"/>
          <w:szCs w:val="22"/>
          <w:lang w:eastAsia="en-US"/>
        </w:rPr>
      </w:pPr>
      <w:r w:rsidRPr="00F25578">
        <w:rPr>
          <w:rFonts w:ascii="Arial" w:hAnsi="Arial" w:cs="Arial"/>
          <w:snapToGrid w:val="0"/>
          <w:sz w:val="22"/>
          <w:szCs w:val="22"/>
          <w:lang w:eastAsia="en-US"/>
        </w:rPr>
        <w:t>P</w:t>
      </w:r>
      <w:r w:rsidR="007574D5" w:rsidRPr="00F25578">
        <w:rPr>
          <w:rFonts w:ascii="Arial" w:hAnsi="Arial" w:cs="Arial"/>
          <w:snapToGrid w:val="0"/>
          <w:sz w:val="22"/>
          <w:szCs w:val="22"/>
          <w:lang w:eastAsia="en-US"/>
        </w:rPr>
        <w:t>rovision of recreational facilities.</w:t>
      </w:r>
    </w:p>
    <w:p w:rsidR="007574D5" w:rsidRPr="00F25578" w:rsidRDefault="007574D5" w:rsidP="00FA0FF8">
      <w:pPr>
        <w:widowControl w:val="0"/>
        <w:jc w:val="both"/>
        <w:rPr>
          <w:rFonts w:ascii="Arial" w:hAnsi="Arial" w:cs="Arial"/>
          <w:snapToGrid w:val="0"/>
          <w:sz w:val="22"/>
          <w:szCs w:val="22"/>
          <w:lang w:eastAsia="en-US"/>
        </w:rPr>
      </w:pPr>
    </w:p>
    <w:p w:rsidR="007574D5" w:rsidRPr="00F25578" w:rsidRDefault="00C54458" w:rsidP="00724745">
      <w:pPr>
        <w:widowControl w:val="0"/>
        <w:jc w:val="both"/>
        <w:rPr>
          <w:rFonts w:ascii="Arial" w:hAnsi="Arial" w:cs="Arial"/>
          <w:b/>
          <w:caps/>
          <w:snapToGrid w:val="0"/>
          <w:sz w:val="22"/>
          <w:szCs w:val="22"/>
          <w:lang w:eastAsia="en-US"/>
        </w:rPr>
      </w:pPr>
      <w:r w:rsidRPr="00F25578">
        <w:rPr>
          <w:rFonts w:ascii="Arial" w:hAnsi="Arial" w:cs="Arial"/>
          <w:b/>
          <w:caps/>
          <w:snapToGrid w:val="0"/>
          <w:sz w:val="22"/>
          <w:szCs w:val="22"/>
          <w:lang w:eastAsia="en-US"/>
        </w:rPr>
        <w:t>Conditions</w:t>
      </w:r>
    </w:p>
    <w:p w:rsidR="00763028" w:rsidRPr="00F25578" w:rsidRDefault="00763028" w:rsidP="00724745">
      <w:pPr>
        <w:widowControl w:val="0"/>
        <w:jc w:val="both"/>
        <w:rPr>
          <w:rFonts w:ascii="Arial" w:hAnsi="Arial" w:cs="Arial"/>
          <w:b/>
          <w:caps/>
          <w:snapToGrid w:val="0"/>
          <w:sz w:val="22"/>
          <w:szCs w:val="22"/>
          <w:lang w:eastAsia="en-US"/>
        </w:rPr>
      </w:pPr>
    </w:p>
    <w:p w:rsidR="007574D5" w:rsidRPr="00F25578" w:rsidRDefault="007574D5" w:rsidP="00FA0FF8">
      <w:pPr>
        <w:widowControl w:val="0"/>
        <w:numPr>
          <w:ilvl w:val="0"/>
          <w:numId w:val="2"/>
        </w:numPr>
        <w:jc w:val="both"/>
        <w:rPr>
          <w:rFonts w:ascii="Arial" w:hAnsi="Arial" w:cs="Arial"/>
          <w:snapToGrid w:val="0"/>
          <w:sz w:val="22"/>
          <w:szCs w:val="22"/>
          <w:lang w:eastAsia="en-US"/>
        </w:rPr>
      </w:pPr>
      <w:r w:rsidRPr="00F25578">
        <w:rPr>
          <w:rFonts w:ascii="Arial" w:hAnsi="Arial" w:cs="Arial"/>
          <w:snapToGrid w:val="0"/>
          <w:sz w:val="22"/>
          <w:szCs w:val="22"/>
          <w:lang w:eastAsia="en-US"/>
        </w:rPr>
        <w:t xml:space="preserve">Grants </w:t>
      </w:r>
      <w:r w:rsidR="005A6AEE" w:rsidRPr="00F25578">
        <w:rPr>
          <w:rFonts w:ascii="Arial" w:hAnsi="Arial" w:cs="Arial"/>
          <w:snapToGrid w:val="0"/>
          <w:sz w:val="22"/>
          <w:szCs w:val="22"/>
          <w:lang w:eastAsia="en-US"/>
        </w:rPr>
        <w:t>may</w:t>
      </w:r>
      <w:r w:rsidRPr="00F25578">
        <w:rPr>
          <w:rFonts w:ascii="Arial" w:hAnsi="Arial" w:cs="Arial"/>
          <w:snapToGrid w:val="0"/>
          <w:sz w:val="22"/>
          <w:szCs w:val="22"/>
          <w:lang w:eastAsia="en-US"/>
        </w:rPr>
        <w:t xml:space="preserve"> not be awarded to individuals</w:t>
      </w:r>
    </w:p>
    <w:p w:rsidR="007574D5" w:rsidRPr="00F25578" w:rsidRDefault="00C54458" w:rsidP="00FA0FF8">
      <w:pPr>
        <w:widowControl w:val="0"/>
        <w:numPr>
          <w:ilvl w:val="0"/>
          <w:numId w:val="2"/>
        </w:numPr>
        <w:jc w:val="both"/>
        <w:rPr>
          <w:rFonts w:ascii="Arial" w:hAnsi="Arial" w:cs="Arial"/>
          <w:snapToGrid w:val="0"/>
          <w:sz w:val="22"/>
          <w:szCs w:val="22"/>
          <w:lang w:eastAsia="en-US"/>
        </w:rPr>
      </w:pPr>
      <w:r w:rsidRPr="00F25578">
        <w:rPr>
          <w:rFonts w:ascii="Arial" w:hAnsi="Arial" w:cs="Arial"/>
          <w:snapToGrid w:val="0"/>
          <w:sz w:val="22"/>
          <w:szCs w:val="22"/>
          <w:lang w:eastAsia="en-US"/>
        </w:rPr>
        <w:t>Additional applications within a 12 month period will not normally be considered.</w:t>
      </w:r>
    </w:p>
    <w:p w:rsidR="007574D5" w:rsidRPr="00F25578" w:rsidRDefault="007574D5" w:rsidP="00FA0FF8">
      <w:pPr>
        <w:widowControl w:val="0"/>
        <w:numPr>
          <w:ilvl w:val="0"/>
          <w:numId w:val="2"/>
        </w:numPr>
        <w:jc w:val="both"/>
        <w:rPr>
          <w:rFonts w:ascii="Arial" w:hAnsi="Arial" w:cs="Arial"/>
          <w:snapToGrid w:val="0"/>
          <w:sz w:val="22"/>
          <w:szCs w:val="22"/>
          <w:lang w:eastAsia="en-US"/>
        </w:rPr>
      </w:pPr>
      <w:r w:rsidRPr="00F25578">
        <w:rPr>
          <w:rFonts w:ascii="Arial" w:hAnsi="Arial" w:cs="Arial"/>
          <w:snapToGrid w:val="0"/>
          <w:sz w:val="22"/>
          <w:szCs w:val="22"/>
          <w:lang w:eastAsia="en-US"/>
        </w:rPr>
        <w:t>The award must be used for the purpose for which the application was made.</w:t>
      </w:r>
    </w:p>
    <w:p w:rsidR="00E91B37" w:rsidRPr="00F25578" w:rsidRDefault="00E91B37" w:rsidP="00FA0FF8">
      <w:pPr>
        <w:widowControl w:val="0"/>
        <w:numPr>
          <w:ilvl w:val="0"/>
          <w:numId w:val="2"/>
        </w:numPr>
        <w:jc w:val="both"/>
        <w:rPr>
          <w:rFonts w:ascii="Arial" w:hAnsi="Arial" w:cs="Arial"/>
          <w:snapToGrid w:val="0"/>
          <w:sz w:val="22"/>
          <w:szCs w:val="22"/>
          <w:lang w:eastAsia="en-US"/>
        </w:rPr>
      </w:pPr>
      <w:r w:rsidRPr="00F25578">
        <w:rPr>
          <w:rFonts w:ascii="Arial" w:hAnsi="Arial" w:cs="Arial"/>
          <w:snapToGrid w:val="0"/>
          <w:sz w:val="22"/>
          <w:szCs w:val="22"/>
          <w:lang w:eastAsia="en-US"/>
        </w:rPr>
        <w:t xml:space="preserve">If the group is unable to use the award for the stated purpose, all monies must be returned to </w:t>
      </w:r>
      <w:r w:rsidR="008421BC" w:rsidRPr="00F25578">
        <w:rPr>
          <w:rFonts w:ascii="Arial" w:hAnsi="Arial" w:cs="Arial"/>
          <w:snapToGrid w:val="0"/>
          <w:sz w:val="22"/>
          <w:szCs w:val="22"/>
          <w:lang w:eastAsia="en-US"/>
        </w:rPr>
        <w:t>the</w:t>
      </w:r>
      <w:r w:rsidRPr="00F25578">
        <w:rPr>
          <w:rFonts w:ascii="Arial" w:hAnsi="Arial" w:cs="Arial"/>
          <w:snapToGrid w:val="0"/>
          <w:sz w:val="22"/>
          <w:szCs w:val="22"/>
          <w:lang w:eastAsia="en-US"/>
        </w:rPr>
        <w:t xml:space="preserve"> Council.</w:t>
      </w:r>
    </w:p>
    <w:p w:rsidR="00F77433" w:rsidRPr="00F25578" w:rsidRDefault="00F77433" w:rsidP="00FA0FF8">
      <w:pPr>
        <w:widowControl w:val="0"/>
        <w:numPr>
          <w:ilvl w:val="0"/>
          <w:numId w:val="2"/>
        </w:numPr>
        <w:jc w:val="both"/>
        <w:rPr>
          <w:rFonts w:ascii="Arial" w:hAnsi="Arial" w:cs="Arial"/>
          <w:snapToGrid w:val="0"/>
          <w:sz w:val="22"/>
          <w:szCs w:val="22"/>
          <w:lang w:eastAsia="en-US"/>
        </w:rPr>
      </w:pPr>
      <w:r w:rsidRPr="00F25578">
        <w:rPr>
          <w:rFonts w:ascii="Arial" w:hAnsi="Arial" w:cs="Arial"/>
          <w:sz w:val="22"/>
          <w:szCs w:val="22"/>
        </w:rPr>
        <w:t xml:space="preserve">All awards must be properly accounted for </w:t>
      </w:r>
      <w:r w:rsidR="00E91B37" w:rsidRPr="00F25578">
        <w:rPr>
          <w:rFonts w:ascii="Arial" w:hAnsi="Arial" w:cs="Arial"/>
          <w:sz w:val="22"/>
          <w:szCs w:val="22"/>
        </w:rPr>
        <w:t xml:space="preserve">and evidence of expenditure should be supplied </w:t>
      </w:r>
      <w:r w:rsidR="001C5504">
        <w:rPr>
          <w:rFonts w:ascii="Arial" w:hAnsi="Arial" w:cs="Arial"/>
          <w:sz w:val="22"/>
          <w:szCs w:val="22"/>
        </w:rPr>
        <w:t>if</w:t>
      </w:r>
      <w:r w:rsidR="00E91B37" w:rsidRPr="00F25578">
        <w:rPr>
          <w:rFonts w:ascii="Arial" w:hAnsi="Arial" w:cs="Arial"/>
          <w:sz w:val="22"/>
          <w:szCs w:val="22"/>
        </w:rPr>
        <w:t xml:space="preserve"> requested. If </w:t>
      </w:r>
      <w:r w:rsidR="008421BC" w:rsidRPr="00F25578">
        <w:rPr>
          <w:rFonts w:ascii="Arial" w:hAnsi="Arial" w:cs="Arial"/>
          <w:sz w:val="22"/>
          <w:szCs w:val="22"/>
        </w:rPr>
        <w:t>the</w:t>
      </w:r>
      <w:r w:rsidR="00E91B37" w:rsidRPr="00F25578">
        <w:rPr>
          <w:rFonts w:ascii="Arial" w:hAnsi="Arial" w:cs="Arial"/>
          <w:sz w:val="22"/>
          <w:szCs w:val="22"/>
        </w:rPr>
        <w:t xml:space="preserve"> Council is not satisfied with the arrangements, they reserve the right to request a refund of monies awarded.</w:t>
      </w:r>
      <w:r w:rsidRPr="00F25578">
        <w:rPr>
          <w:rFonts w:ascii="Arial" w:hAnsi="Arial" w:cs="Arial"/>
          <w:sz w:val="22"/>
          <w:szCs w:val="22"/>
        </w:rPr>
        <w:t xml:space="preserve"> </w:t>
      </w:r>
    </w:p>
    <w:p w:rsidR="00584089" w:rsidRPr="00F25578" w:rsidRDefault="007574D5" w:rsidP="00FA0FF8">
      <w:pPr>
        <w:widowControl w:val="0"/>
        <w:numPr>
          <w:ilvl w:val="0"/>
          <w:numId w:val="2"/>
        </w:numPr>
        <w:jc w:val="both"/>
        <w:rPr>
          <w:rFonts w:ascii="Arial" w:hAnsi="Arial" w:cs="Arial"/>
          <w:snapToGrid w:val="0"/>
          <w:sz w:val="22"/>
          <w:szCs w:val="22"/>
          <w:lang w:eastAsia="en-US"/>
        </w:rPr>
      </w:pPr>
      <w:r w:rsidRPr="00F25578">
        <w:rPr>
          <w:rFonts w:ascii="Arial" w:hAnsi="Arial" w:cs="Arial"/>
          <w:snapToGrid w:val="0"/>
          <w:sz w:val="22"/>
          <w:szCs w:val="22"/>
          <w:lang w:eastAsia="en-US"/>
        </w:rPr>
        <w:t xml:space="preserve">Donations to Registered Charities in response to a general fundraising appeal will </w:t>
      </w:r>
      <w:r w:rsidR="002B26F3" w:rsidRPr="00F25578">
        <w:rPr>
          <w:rFonts w:ascii="Arial" w:hAnsi="Arial" w:cs="Arial"/>
          <w:snapToGrid w:val="0"/>
          <w:sz w:val="22"/>
          <w:szCs w:val="22"/>
          <w:lang w:eastAsia="en-US"/>
        </w:rPr>
        <w:t xml:space="preserve">normally </w:t>
      </w:r>
      <w:r w:rsidRPr="00F25578">
        <w:rPr>
          <w:rFonts w:ascii="Arial" w:hAnsi="Arial" w:cs="Arial"/>
          <w:snapToGrid w:val="0"/>
          <w:sz w:val="22"/>
          <w:szCs w:val="22"/>
          <w:lang w:eastAsia="en-US"/>
        </w:rPr>
        <w:t>be restric</w:t>
      </w:r>
      <w:r w:rsidR="009F2935">
        <w:rPr>
          <w:rFonts w:ascii="Arial" w:hAnsi="Arial" w:cs="Arial"/>
          <w:snapToGrid w:val="0"/>
          <w:sz w:val="22"/>
          <w:szCs w:val="22"/>
          <w:lang w:eastAsia="en-US"/>
        </w:rPr>
        <w:t>ted to an upper limit of £100</w:t>
      </w:r>
      <w:r w:rsidRPr="00F25578">
        <w:rPr>
          <w:rFonts w:ascii="Arial" w:hAnsi="Arial" w:cs="Arial"/>
          <w:snapToGrid w:val="0"/>
          <w:sz w:val="22"/>
          <w:szCs w:val="22"/>
          <w:lang w:eastAsia="en-US"/>
        </w:rPr>
        <w:t>.</w:t>
      </w:r>
      <w:r w:rsidR="007A5D7D" w:rsidRPr="00F25578">
        <w:rPr>
          <w:rFonts w:ascii="Arial" w:hAnsi="Arial" w:cs="Arial"/>
          <w:snapToGrid w:val="0"/>
          <w:sz w:val="22"/>
          <w:szCs w:val="22"/>
          <w:lang w:eastAsia="en-US"/>
        </w:rPr>
        <w:t xml:space="preserve"> </w:t>
      </w:r>
    </w:p>
    <w:p w:rsidR="007574D5" w:rsidRPr="00F25578" w:rsidRDefault="007574D5" w:rsidP="00FA0FF8">
      <w:pPr>
        <w:widowControl w:val="0"/>
        <w:jc w:val="both"/>
        <w:rPr>
          <w:rFonts w:ascii="Arial" w:hAnsi="Arial" w:cs="Arial"/>
          <w:snapToGrid w:val="0"/>
          <w:sz w:val="22"/>
          <w:szCs w:val="22"/>
          <w:lang w:eastAsia="en-US"/>
        </w:rPr>
      </w:pPr>
    </w:p>
    <w:p w:rsidR="007574D5" w:rsidRPr="00F25578" w:rsidRDefault="00D46AE9" w:rsidP="00724745">
      <w:pPr>
        <w:widowControl w:val="0"/>
        <w:jc w:val="both"/>
        <w:rPr>
          <w:rFonts w:ascii="Arial" w:hAnsi="Arial" w:cs="Arial"/>
          <w:b/>
          <w:caps/>
          <w:snapToGrid w:val="0"/>
          <w:sz w:val="22"/>
          <w:szCs w:val="22"/>
          <w:lang w:eastAsia="en-US"/>
        </w:rPr>
      </w:pPr>
      <w:r w:rsidRPr="00F25578">
        <w:rPr>
          <w:rFonts w:ascii="Arial" w:hAnsi="Arial" w:cs="Arial"/>
          <w:b/>
          <w:caps/>
          <w:snapToGrid w:val="0"/>
          <w:sz w:val="22"/>
          <w:szCs w:val="22"/>
          <w:lang w:eastAsia="en-US"/>
        </w:rPr>
        <w:t>Eligibility</w:t>
      </w:r>
    </w:p>
    <w:p w:rsidR="00763028" w:rsidRPr="00F25578" w:rsidRDefault="00763028" w:rsidP="00724745">
      <w:pPr>
        <w:widowControl w:val="0"/>
        <w:jc w:val="both"/>
        <w:rPr>
          <w:rFonts w:ascii="Arial" w:hAnsi="Arial" w:cs="Arial"/>
          <w:b/>
          <w:caps/>
          <w:snapToGrid w:val="0"/>
          <w:sz w:val="22"/>
          <w:szCs w:val="22"/>
          <w:lang w:eastAsia="en-US"/>
        </w:rPr>
      </w:pPr>
    </w:p>
    <w:p w:rsidR="007574D5" w:rsidRPr="00F25578" w:rsidRDefault="007574D5" w:rsidP="00FA0FF8">
      <w:pPr>
        <w:widowControl w:val="0"/>
        <w:numPr>
          <w:ilvl w:val="0"/>
          <w:numId w:val="3"/>
        </w:numPr>
        <w:tabs>
          <w:tab w:val="num" w:pos="2160"/>
        </w:tabs>
        <w:jc w:val="both"/>
        <w:rPr>
          <w:rFonts w:ascii="Arial" w:hAnsi="Arial" w:cs="Arial"/>
          <w:snapToGrid w:val="0"/>
          <w:sz w:val="22"/>
          <w:szCs w:val="22"/>
          <w:lang w:eastAsia="en-US"/>
        </w:rPr>
      </w:pPr>
      <w:r w:rsidRPr="00F25578">
        <w:rPr>
          <w:rFonts w:ascii="Arial" w:hAnsi="Arial" w:cs="Arial"/>
          <w:snapToGrid w:val="0"/>
          <w:sz w:val="22"/>
          <w:szCs w:val="22"/>
          <w:lang w:eastAsia="en-US"/>
        </w:rPr>
        <w:t xml:space="preserve">Any </w:t>
      </w:r>
      <w:r w:rsidR="005A6AEE" w:rsidRPr="00F25578">
        <w:rPr>
          <w:rFonts w:ascii="Arial" w:hAnsi="Arial" w:cs="Arial"/>
          <w:snapToGrid w:val="0"/>
          <w:sz w:val="22"/>
          <w:szCs w:val="22"/>
          <w:lang w:eastAsia="en-US"/>
        </w:rPr>
        <w:t xml:space="preserve">Registered </w:t>
      </w:r>
      <w:r w:rsidRPr="00F25578">
        <w:rPr>
          <w:rFonts w:ascii="Arial" w:hAnsi="Arial" w:cs="Arial"/>
          <w:snapToGrid w:val="0"/>
          <w:sz w:val="22"/>
          <w:szCs w:val="22"/>
          <w:lang w:eastAsia="en-US"/>
        </w:rPr>
        <w:t>Charity, Voluntary Group or Community Organisation.</w:t>
      </w:r>
    </w:p>
    <w:p w:rsidR="007574D5" w:rsidRPr="00F25578" w:rsidRDefault="007574D5" w:rsidP="00FA0FF8">
      <w:pPr>
        <w:widowControl w:val="0"/>
        <w:numPr>
          <w:ilvl w:val="0"/>
          <w:numId w:val="3"/>
        </w:numPr>
        <w:tabs>
          <w:tab w:val="num" w:pos="2160"/>
        </w:tabs>
        <w:jc w:val="both"/>
        <w:rPr>
          <w:rFonts w:ascii="Arial" w:hAnsi="Arial" w:cs="Arial"/>
          <w:snapToGrid w:val="0"/>
          <w:sz w:val="22"/>
          <w:szCs w:val="22"/>
          <w:lang w:eastAsia="en-US"/>
        </w:rPr>
      </w:pPr>
      <w:r w:rsidRPr="00F25578">
        <w:rPr>
          <w:rFonts w:ascii="Arial" w:hAnsi="Arial" w:cs="Arial"/>
          <w:snapToGrid w:val="0"/>
          <w:sz w:val="22"/>
          <w:szCs w:val="22"/>
          <w:lang w:eastAsia="en-US"/>
        </w:rPr>
        <w:t xml:space="preserve">Agencies </w:t>
      </w:r>
      <w:r w:rsidR="00D46AE9" w:rsidRPr="00F25578">
        <w:rPr>
          <w:rFonts w:ascii="Arial" w:hAnsi="Arial" w:cs="Arial"/>
          <w:snapToGrid w:val="0"/>
          <w:sz w:val="22"/>
          <w:szCs w:val="22"/>
          <w:lang w:eastAsia="en-US"/>
        </w:rPr>
        <w:t xml:space="preserve">that operate </w:t>
      </w:r>
      <w:r w:rsidRPr="00F25578">
        <w:rPr>
          <w:rFonts w:ascii="Arial" w:hAnsi="Arial" w:cs="Arial"/>
          <w:snapToGrid w:val="0"/>
          <w:sz w:val="22"/>
          <w:szCs w:val="22"/>
          <w:lang w:eastAsia="en-US"/>
        </w:rPr>
        <w:t xml:space="preserve">within </w:t>
      </w:r>
      <w:r w:rsidR="00155743">
        <w:rPr>
          <w:rFonts w:ascii="Arial" w:hAnsi="Arial" w:cs="Arial"/>
          <w:snapToGrid w:val="0"/>
          <w:sz w:val="22"/>
          <w:szCs w:val="22"/>
          <w:lang w:eastAsia="en-US"/>
        </w:rPr>
        <w:t>Langstone, Llandevaud and/or Llanmartin</w:t>
      </w:r>
      <w:r w:rsidRPr="00F25578">
        <w:rPr>
          <w:rFonts w:ascii="Arial" w:hAnsi="Arial" w:cs="Arial"/>
          <w:snapToGrid w:val="0"/>
          <w:sz w:val="22"/>
          <w:szCs w:val="22"/>
          <w:lang w:eastAsia="en-US"/>
        </w:rPr>
        <w:t xml:space="preserve"> </w:t>
      </w:r>
      <w:r w:rsidR="00D46AE9" w:rsidRPr="00F25578">
        <w:rPr>
          <w:rFonts w:ascii="Arial" w:hAnsi="Arial" w:cs="Arial"/>
          <w:snapToGrid w:val="0"/>
          <w:sz w:val="22"/>
          <w:szCs w:val="22"/>
          <w:lang w:eastAsia="en-US"/>
        </w:rPr>
        <w:t xml:space="preserve">and are of </w:t>
      </w:r>
      <w:r w:rsidRPr="00F25578">
        <w:rPr>
          <w:rFonts w:ascii="Arial" w:hAnsi="Arial" w:cs="Arial"/>
          <w:snapToGrid w:val="0"/>
          <w:sz w:val="22"/>
          <w:szCs w:val="22"/>
          <w:lang w:eastAsia="en-US"/>
        </w:rPr>
        <w:t xml:space="preserve">benefit </w:t>
      </w:r>
      <w:r w:rsidR="00D46AE9" w:rsidRPr="00F25578">
        <w:rPr>
          <w:rFonts w:ascii="Arial" w:hAnsi="Arial" w:cs="Arial"/>
          <w:snapToGrid w:val="0"/>
          <w:sz w:val="22"/>
          <w:szCs w:val="22"/>
          <w:lang w:eastAsia="en-US"/>
        </w:rPr>
        <w:t>to</w:t>
      </w:r>
      <w:r w:rsidRPr="00F25578">
        <w:rPr>
          <w:rFonts w:ascii="Arial" w:hAnsi="Arial" w:cs="Arial"/>
          <w:snapToGrid w:val="0"/>
          <w:sz w:val="22"/>
          <w:szCs w:val="22"/>
          <w:lang w:eastAsia="en-US"/>
        </w:rPr>
        <w:t xml:space="preserve"> the local community</w:t>
      </w:r>
      <w:r w:rsidR="00D46AE9" w:rsidRPr="00F25578">
        <w:rPr>
          <w:rFonts w:ascii="Arial" w:hAnsi="Arial" w:cs="Arial"/>
          <w:snapToGrid w:val="0"/>
          <w:sz w:val="22"/>
          <w:szCs w:val="22"/>
          <w:lang w:eastAsia="en-US"/>
        </w:rPr>
        <w:t>, with the following provisos:</w:t>
      </w:r>
    </w:p>
    <w:p w:rsidR="007574D5" w:rsidRPr="00F25578" w:rsidRDefault="008421BC" w:rsidP="00E56259">
      <w:pPr>
        <w:pStyle w:val="BodyText"/>
        <w:numPr>
          <w:ilvl w:val="0"/>
          <w:numId w:val="8"/>
        </w:numPr>
        <w:jc w:val="both"/>
        <w:rPr>
          <w:rFonts w:ascii="Arial" w:hAnsi="Arial" w:cs="Arial"/>
          <w:i w:val="0"/>
          <w:sz w:val="22"/>
          <w:szCs w:val="22"/>
        </w:rPr>
      </w:pPr>
      <w:r w:rsidRPr="00F25578">
        <w:rPr>
          <w:rFonts w:ascii="Arial" w:hAnsi="Arial" w:cs="Arial"/>
          <w:i w:val="0"/>
          <w:sz w:val="22"/>
          <w:szCs w:val="22"/>
        </w:rPr>
        <w:t>The</w:t>
      </w:r>
      <w:r w:rsidR="007574D5" w:rsidRPr="00F25578">
        <w:rPr>
          <w:rFonts w:ascii="Arial" w:hAnsi="Arial" w:cs="Arial"/>
          <w:i w:val="0"/>
          <w:sz w:val="22"/>
          <w:szCs w:val="22"/>
        </w:rPr>
        <w:t xml:space="preserve"> Council will not fund activities that it considers to be the responsibility of a Statutory Authority.</w:t>
      </w:r>
    </w:p>
    <w:p w:rsidR="00D46AE9" w:rsidRPr="00F25578" w:rsidRDefault="00D46AE9" w:rsidP="00E56259">
      <w:pPr>
        <w:pStyle w:val="BodyText"/>
        <w:numPr>
          <w:ilvl w:val="0"/>
          <w:numId w:val="8"/>
        </w:numPr>
        <w:jc w:val="both"/>
        <w:rPr>
          <w:rFonts w:ascii="Arial" w:hAnsi="Arial" w:cs="Arial"/>
          <w:i w:val="0"/>
          <w:sz w:val="22"/>
          <w:szCs w:val="22"/>
        </w:rPr>
      </w:pPr>
      <w:r w:rsidRPr="00F25578">
        <w:rPr>
          <w:rFonts w:ascii="Arial" w:hAnsi="Arial" w:cs="Arial"/>
          <w:i w:val="0"/>
          <w:sz w:val="22"/>
          <w:szCs w:val="22"/>
        </w:rPr>
        <w:t xml:space="preserve">Applications from schools </w:t>
      </w:r>
      <w:r w:rsidR="00F77433" w:rsidRPr="00F25578">
        <w:rPr>
          <w:rFonts w:ascii="Arial" w:hAnsi="Arial" w:cs="Arial"/>
          <w:i w:val="0"/>
          <w:sz w:val="22"/>
          <w:szCs w:val="22"/>
        </w:rPr>
        <w:t xml:space="preserve">for an </w:t>
      </w:r>
      <w:r w:rsidRPr="00F25578">
        <w:rPr>
          <w:rFonts w:ascii="Arial" w:hAnsi="Arial" w:cs="Arial"/>
          <w:i w:val="0"/>
          <w:sz w:val="22"/>
          <w:szCs w:val="22"/>
        </w:rPr>
        <w:t xml:space="preserve">activity </w:t>
      </w:r>
      <w:r w:rsidR="00F77433" w:rsidRPr="00F25578">
        <w:rPr>
          <w:rFonts w:ascii="Arial" w:hAnsi="Arial" w:cs="Arial"/>
          <w:i w:val="0"/>
          <w:sz w:val="22"/>
          <w:szCs w:val="22"/>
        </w:rPr>
        <w:t>that takes</w:t>
      </w:r>
      <w:r w:rsidRPr="00F25578">
        <w:rPr>
          <w:rFonts w:ascii="Arial" w:hAnsi="Arial" w:cs="Arial"/>
          <w:i w:val="0"/>
          <w:sz w:val="22"/>
          <w:szCs w:val="22"/>
        </w:rPr>
        <w:t xml:space="preserve"> place within the school day</w:t>
      </w:r>
      <w:r w:rsidR="00E91B37" w:rsidRPr="00F25578">
        <w:rPr>
          <w:rFonts w:ascii="Arial" w:hAnsi="Arial" w:cs="Arial"/>
          <w:i w:val="0"/>
          <w:sz w:val="22"/>
          <w:szCs w:val="22"/>
        </w:rPr>
        <w:t xml:space="preserve"> will not be considered.</w:t>
      </w:r>
    </w:p>
    <w:p w:rsidR="00F25578" w:rsidRPr="00B610A3" w:rsidRDefault="008421BC" w:rsidP="00E972B6">
      <w:pPr>
        <w:pStyle w:val="BodyText"/>
        <w:numPr>
          <w:ilvl w:val="0"/>
          <w:numId w:val="8"/>
        </w:numPr>
        <w:jc w:val="both"/>
        <w:rPr>
          <w:rFonts w:ascii="Times New Roman" w:hAnsi="Times New Roman"/>
        </w:rPr>
      </w:pPr>
      <w:r w:rsidRPr="00B610A3">
        <w:rPr>
          <w:rFonts w:ascii="Arial" w:hAnsi="Arial" w:cs="Arial"/>
          <w:i w:val="0"/>
          <w:sz w:val="22"/>
          <w:szCs w:val="22"/>
        </w:rPr>
        <w:t>The</w:t>
      </w:r>
      <w:r w:rsidR="00584089" w:rsidRPr="00B610A3">
        <w:rPr>
          <w:rFonts w:ascii="Arial" w:hAnsi="Arial" w:cs="Arial"/>
          <w:i w:val="0"/>
          <w:sz w:val="22"/>
          <w:szCs w:val="22"/>
        </w:rPr>
        <w:t xml:space="preserve"> Council </w:t>
      </w:r>
      <w:r w:rsidR="005A6AEE" w:rsidRPr="00B610A3">
        <w:rPr>
          <w:rFonts w:ascii="Arial" w:hAnsi="Arial" w:cs="Arial"/>
          <w:i w:val="0"/>
          <w:sz w:val="22"/>
          <w:szCs w:val="22"/>
        </w:rPr>
        <w:t>cannot</w:t>
      </w:r>
      <w:r w:rsidR="00584089" w:rsidRPr="00B610A3">
        <w:rPr>
          <w:rFonts w:ascii="Arial" w:hAnsi="Arial" w:cs="Arial"/>
          <w:i w:val="0"/>
          <w:sz w:val="22"/>
          <w:szCs w:val="22"/>
        </w:rPr>
        <w:t xml:space="preserve"> fund activities outside its </w:t>
      </w:r>
      <w:r w:rsidR="00D63286" w:rsidRPr="00B610A3">
        <w:rPr>
          <w:rFonts w:ascii="Arial" w:hAnsi="Arial" w:cs="Arial"/>
          <w:i w:val="0"/>
          <w:sz w:val="22"/>
          <w:szCs w:val="22"/>
        </w:rPr>
        <w:t xml:space="preserve">legally defined </w:t>
      </w:r>
      <w:r w:rsidR="00584089" w:rsidRPr="00B610A3">
        <w:rPr>
          <w:rFonts w:ascii="Arial" w:hAnsi="Arial" w:cs="Arial"/>
          <w:i w:val="0"/>
          <w:sz w:val="22"/>
          <w:szCs w:val="22"/>
        </w:rPr>
        <w:t>powers and functions.</w:t>
      </w:r>
      <w:r w:rsidR="00F25578" w:rsidRPr="00B610A3">
        <w:rPr>
          <w:rFonts w:ascii="Times New Roman" w:hAnsi="Times New Roman"/>
        </w:rPr>
        <w:br w:type="page"/>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4"/>
        <w:gridCol w:w="515"/>
        <w:gridCol w:w="617"/>
        <w:gridCol w:w="1276"/>
        <w:gridCol w:w="6021"/>
      </w:tblGrid>
      <w:tr w:rsidR="00E87BBB" w:rsidRPr="00D600C9" w:rsidTr="00F25578">
        <w:trPr>
          <w:trHeight w:val="680"/>
        </w:trPr>
        <w:tc>
          <w:tcPr>
            <w:tcW w:w="9673" w:type="dxa"/>
            <w:gridSpan w:val="5"/>
            <w:shd w:val="clear" w:color="auto" w:fill="BFBFBF"/>
            <w:vAlign w:val="center"/>
          </w:tcPr>
          <w:p w:rsidR="00E87BBB" w:rsidRPr="00D600C9" w:rsidRDefault="0050628C" w:rsidP="00D600C9">
            <w:pPr>
              <w:rPr>
                <w:rFonts w:ascii="Arial" w:hAnsi="Arial" w:cs="Arial"/>
                <w:szCs w:val="24"/>
              </w:rPr>
            </w:pPr>
            <w:r w:rsidRPr="00D600C9">
              <w:rPr>
                <w:rFonts w:ascii="Arial" w:hAnsi="Arial" w:cs="Arial"/>
              </w:rPr>
              <w:lastRenderedPageBreak/>
              <w:br w:type="page"/>
            </w:r>
            <w:r w:rsidR="00E87BBB" w:rsidRPr="00D600C9">
              <w:rPr>
                <w:rFonts w:ascii="Arial" w:hAnsi="Arial" w:cs="Arial"/>
                <w:b/>
                <w:szCs w:val="24"/>
              </w:rPr>
              <w:t>GRANT APPLICATION FORM</w:t>
            </w:r>
          </w:p>
        </w:tc>
      </w:tr>
      <w:tr w:rsidR="00E87BBB" w:rsidRPr="00D600C9" w:rsidTr="00F25578">
        <w:trPr>
          <w:trHeight w:val="680"/>
        </w:trPr>
        <w:tc>
          <w:tcPr>
            <w:tcW w:w="3652" w:type="dxa"/>
            <w:gridSpan w:val="4"/>
            <w:tcBorders>
              <w:bottom w:val="single" w:sz="4" w:space="0" w:color="auto"/>
            </w:tcBorders>
            <w:vAlign w:val="center"/>
          </w:tcPr>
          <w:p w:rsidR="00E87BBB" w:rsidRPr="00D600C9" w:rsidRDefault="00E87BBB" w:rsidP="00D600C9">
            <w:pPr>
              <w:rPr>
                <w:rFonts w:ascii="Arial" w:hAnsi="Arial" w:cs="Arial"/>
                <w:szCs w:val="24"/>
              </w:rPr>
            </w:pPr>
            <w:r w:rsidRPr="00D600C9">
              <w:rPr>
                <w:rFonts w:ascii="Arial" w:hAnsi="Arial" w:cs="Arial"/>
                <w:szCs w:val="24"/>
              </w:rPr>
              <w:t>Name of organisation</w:t>
            </w:r>
          </w:p>
        </w:tc>
        <w:tc>
          <w:tcPr>
            <w:tcW w:w="6021" w:type="dxa"/>
            <w:vAlign w:val="center"/>
          </w:tcPr>
          <w:p w:rsidR="00E87BBB" w:rsidRDefault="00E87BBB" w:rsidP="00D600C9">
            <w:pPr>
              <w:rPr>
                <w:rFonts w:ascii="Arial" w:hAnsi="Arial" w:cs="Arial"/>
                <w:szCs w:val="24"/>
              </w:rPr>
            </w:pPr>
          </w:p>
          <w:p w:rsidR="00F25578" w:rsidRPr="00D600C9" w:rsidRDefault="00F25578" w:rsidP="00D600C9">
            <w:pPr>
              <w:rPr>
                <w:rFonts w:ascii="Arial" w:hAnsi="Arial" w:cs="Arial"/>
                <w:szCs w:val="24"/>
              </w:rPr>
            </w:pPr>
          </w:p>
        </w:tc>
      </w:tr>
      <w:tr w:rsidR="00225CB5" w:rsidRPr="00D600C9" w:rsidTr="00F25578">
        <w:trPr>
          <w:trHeight w:val="680"/>
        </w:trPr>
        <w:tc>
          <w:tcPr>
            <w:tcW w:w="3652" w:type="dxa"/>
            <w:gridSpan w:val="4"/>
            <w:tcBorders>
              <w:top w:val="single" w:sz="4" w:space="0" w:color="auto"/>
              <w:bottom w:val="single" w:sz="4" w:space="0" w:color="auto"/>
            </w:tcBorders>
            <w:vAlign w:val="center"/>
          </w:tcPr>
          <w:p w:rsidR="00225CB5" w:rsidRDefault="00225CB5" w:rsidP="009F2935">
            <w:pPr>
              <w:rPr>
                <w:rFonts w:ascii="Arial" w:hAnsi="Arial" w:cs="Arial"/>
                <w:szCs w:val="24"/>
              </w:rPr>
            </w:pPr>
            <w:r w:rsidRPr="00D600C9">
              <w:rPr>
                <w:rFonts w:ascii="Arial" w:hAnsi="Arial" w:cs="Arial"/>
                <w:szCs w:val="24"/>
              </w:rPr>
              <w:t xml:space="preserve">Registered Charity Number </w:t>
            </w:r>
          </w:p>
          <w:p w:rsidR="00225CB5" w:rsidRPr="00D600C9" w:rsidRDefault="00225CB5" w:rsidP="009F2935">
            <w:pPr>
              <w:rPr>
                <w:rFonts w:ascii="Arial" w:hAnsi="Arial" w:cs="Arial"/>
                <w:szCs w:val="24"/>
              </w:rPr>
            </w:pPr>
            <w:r w:rsidRPr="00D600C9">
              <w:rPr>
                <w:rFonts w:ascii="Arial" w:hAnsi="Arial" w:cs="Arial"/>
                <w:szCs w:val="24"/>
              </w:rPr>
              <w:t>(if applicable)</w:t>
            </w:r>
          </w:p>
        </w:tc>
        <w:tc>
          <w:tcPr>
            <w:tcW w:w="6021" w:type="dxa"/>
            <w:vAlign w:val="center"/>
          </w:tcPr>
          <w:p w:rsidR="00225CB5" w:rsidRDefault="00225CB5" w:rsidP="009F2935">
            <w:pPr>
              <w:rPr>
                <w:rFonts w:ascii="Arial" w:hAnsi="Arial" w:cs="Arial"/>
                <w:szCs w:val="24"/>
              </w:rPr>
            </w:pPr>
          </w:p>
          <w:p w:rsidR="00F25578" w:rsidRPr="00D600C9" w:rsidRDefault="00F25578" w:rsidP="009F2935">
            <w:pPr>
              <w:rPr>
                <w:rFonts w:ascii="Arial" w:hAnsi="Arial" w:cs="Arial"/>
                <w:szCs w:val="24"/>
              </w:rPr>
            </w:pPr>
          </w:p>
        </w:tc>
      </w:tr>
      <w:tr w:rsidR="00225CB5" w:rsidRPr="00D600C9" w:rsidTr="00F25578">
        <w:trPr>
          <w:trHeight w:val="680"/>
        </w:trPr>
        <w:tc>
          <w:tcPr>
            <w:tcW w:w="1244" w:type="dxa"/>
            <w:tcBorders>
              <w:top w:val="single" w:sz="4" w:space="0" w:color="auto"/>
              <w:left w:val="single" w:sz="4" w:space="0" w:color="auto"/>
              <w:bottom w:val="nil"/>
              <w:right w:val="nil"/>
            </w:tcBorders>
            <w:vAlign w:val="center"/>
          </w:tcPr>
          <w:p w:rsidR="00225CB5" w:rsidRPr="00D600C9" w:rsidRDefault="00F25578" w:rsidP="009F2935">
            <w:pPr>
              <w:rPr>
                <w:rFonts w:ascii="Arial" w:hAnsi="Arial" w:cs="Arial"/>
                <w:szCs w:val="24"/>
              </w:rPr>
            </w:pPr>
            <w:r>
              <w:rPr>
                <w:rFonts w:ascii="Arial" w:hAnsi="Arial" w:cs="Arial"/>
                <w:szCs w:val="24"/>
              </w:rPr>
              <w:t xml:space="preserve">Group </w:t>
            </w:r>
            <w:r w:rsidR="00225CB5" w:rsidRPr="00D600C9">
              <w:rPr>
                <w:rFonts w:ascii="Arial" w:hAnsi="Arial" w:cs="Arial"/>
                <w:szCs w:val="24"/>
              </w:rPr>
              <w:t xml:space="preserve">Contact </w:t>
            </w:r>
          </w:p>
        </w:tc>
        <w:tc>
          <w:tcPr>
            <w:tcW w:w="2408" w:type="dxa"/>
            <w:gridSpan w:val="3"/>
            <w:tcBorders>
              <w:top w:val="single" w:sz="4" w:space="0" w:color="auto"/>
              <w:left w:val="nil"/>
              <w:bottom w:val="nil"/>
              <w:right w:val="single" w:sz="4" w:space="0" w:color="auto"/>
            </w:tcBorders>
            <w:vAlign w:val="center"/>
          </w:tcPr>
          <w:p w:rsidR="00225CB5" w:rsidRPr="00D600C9" w:rsidRDefault="00225CB5" w:rsidP="009F2935">
            <w:pPr>
              <w:rPr>
                <w:rFonts w:ascii="Arial" w:hAnsi="Arial" w:cs="Arial"/>
                <w:szCs w:val="24"/>
              </w:rPr>
            </w:pPr>
            <w:r>
              <w:rPr>
                <w:rFonts w:ascii="Arial" w:hAnsi="Arial" w:cs="Arial"/>
                <w:szCs w:val="24"/>
              </w:rPr>
              <w:t>Name</w:t>
            </w:r>
          </w:p>
        </w:tc>
        <w:tc>
          <w:tcPr>
            <w:tcW w:w="6021" w:type="dxa"/>
            <w:tcBorders>
              <w:left w:val="single" w:sz="4" w:space="0" w:color="auto"/>
            </w:tcBorders>
            <w:vAlign w:val="center"/>
          </w:tcPr>
          <w:p w:rsidR="00225CB5" w:rsidRDefault="00225CB5" w:rsidP="009F2935">
            <w:pPr>
              <w:rPr>
                <w:rFonts w:ascii="Arial" w:hAnsi="Arial" w:cs="Arial"/>
                <w:szCs w:val="24"/>
              </w:rPr>
            </w:pPr>
          </w:p>
          <w:p w:rsidR="00F25578" w:rsidRPr="00D600C9" w:rsidRDefault="00F25578" w:rsidP="009F2935">
            <w:pPr>
              <w:rPr>
                <w:rFonts w:ascii="Arial" w:hAnsi="Arial" w:cs="Arial"/>
                <w:szCs w:val="24"/>
              </w:rPr>
            </w:pPr>
          </w:p>
        </w:tc>
      </w:tr>
      <w:tr w:rsidR="00225CB5" w:rsidRPr="00D600C9" w:rsidTr="00F25578">
        <w:trPr>
          <w:trHeight w:val="680"/>
        </w:trPr>
        <w:tc>
          <w:tcPr>
            <w:tcW w:w="1244" w:type="dxa"/>
            <w:tcBorders>
              <w:top w:val="nil"/>
              <w:left w:val="single" w:sz="4" w:space="0" w:color="auto"/>
              <w:bottom w:val="nil"/>
              <w:right w:val="nil"/>
            </w:tcBorders>
            <w:vAlign w:val="center"/>
          </w:tcPr>
          <w:p w:rsidR="00225CB5" w:rsidRPr="00D600C9" w:rsidRDefault="00225CB5" w:rsidP="009F2935">
            <w:pPr>
              <w:rPr>
                <w:rFonts w:ascii="Arial" w:hAnsi="Arial" w:cs="Arial"/>
                <w:szCs w:val="24"/>
              </w:rPr>
            </w:pPr>
          </w:p>
        </w:tc>
        <w:tc>
          <w:tcPr>
            <w:tcW w:w="2408" w:type="dxa"/>
            <w:gridSpan w:val="3"/>
            <w:tcBorders>
              <w:top w:val="nil"/>
              <w:left w:val="nil"/>
              <w:bottom w:val="nil"/>
              <w:right w:val="single" w:sz="4" w:space="0" w:color="auto"/>
            </w:tcBorders>
            <w:vAlign w:val="center"/>
          </w:tcPr>
          <w:p w:rsidR="00225CB5" w:rsidRPr="00D600C9" w:rsidRDefault="00225CB5" w:rsidP="00F25578">
            <w:pPr>
              <w:rPr>
                <w:rFonts w:ascii="Arial" w:hAnsi="Arial" w:cs="Arial"/>
                <w:szCs w:val="24"/>
              </w:rPr>
            </w:pPr>
            <w:r w:rsidRPr="00D600C9">
              <w:rPr>
                <w:rFonts w:ascii="Arial" w:hAnsi="Arial" w:cs="Arial"/>
                <w:szCs w:val="24"/>
              </w:rPr>
              <w:t xml:space="preserve">Position </w:t>
            </w:r>
            <w:r w:rsidR="00F25578">
              <w:rPr>
                <w:rFonts w:ascii="Arial" w:hAnsi="Arial" w:cs="Arial"/>
                <w:szCs w:val="24"/>
              </w:rPr>
              <w:t>/ Role</w:t>
            </w:r>
          </w:p>
        </w:tc>
        <w:tc>
          <w:tcPr>
            <w:tcW w:w="6021" w:type="dxa"/>
            <w:tcBorders>
              <w:left w:val="single" w:sz="4" w:space="0" w:color="auto"/>
            </w:tcBorders>
            <w:vAlign w:val="center"/>
          </w:tcPr>
          <w:p w:rsidR="00225CB5" w:rsidRDefault="00225CB5" w:rsidP="009F2935">
            <w:pPr>
              <w:rPr>
                <w:rFonts w:ascii="Arial" w:hAnsi="Arial" w:cs="Arial"/>
                <w:szCs w:val="24"/>
              </w:rPr>
            </w:pPr>
          </w:p>
          <w:p w:rsidR="00F25578" w:rsidRPr="00D600C9" w:rsidRDefault="00F25578" w:rsidP="009F2935">
            <w:pPr>
              <w:rPr>
                <w:rFonts w:ascii="Arial" w:hAnsi="Arial" w:cs="Arial"/>
                <w:szCs w:val="24"/>
              </w:rPr>
            </w:pPr>
          </w:p>
        </w:tc>
      </w:tr>
      <w:tr w:rsidR="00225CB5" w:rsidRPr="00D600C9" w:rsidTr="00F25578">
        <w:trPr>
          <w:trHeight w:val="680"/>
        </w:trPr>
        <w:tc>
          <w:tcPr>
            <w:tcW w:w="1244" w:type="dxa"/>
            <w:tcBorders>
              <w:top w:val="nil"/>
              <w:left w:val="single" w:sz="4" w:space="0" w:color="auto"/>
              <w:bottom w:val="nil"/>
              <w:right w:val="nil"/>
            </w:tcBorders>
            <w:vAlign w:val="center"/>
          </w:tcPr>
          <w:p w:rsidR="00225CB5" w:rsidRPr="00D600C9" w:rsidRDefault="00225CB5" w:rsidP="009F2935">
            <w:pPr>
              <w:rPr>
                <w:rFonts w:ascii="Arial" w:hAnsi="Arial" w:cs="Arial"/>
                <w:szCs w:val="24"/>
              </w:rPr>
            </w:pPr>
          </w:p>
        </w:tc>
        <w:tc>
          <w:tcPr>
            <w:tcW w:w="2408" w:type="dxa"/>
            <w:gridSpan w:val="3"/>
            <w:tcBorders>
              <w:top w:val="nil"/>
              <w:left w:val="nil"/>
              <w:bottom w:val="nil"/>
              <w:right w:val="single" w:sz="4" w:space="0" w:color="auto"/>
            </w:tcBorders>
            <w:vAlign w:val="center"/>
          </w:tcPr>
          <w:p w:rsidR="00225CB5" w:rsidRPr="00D600C9" w:rsidRDefault="00F25578" w:rsidP="009F2935">
            <w:pPr>
              <w:rPr>
                <w:rFonts w:ascii="Arial" w:hAnsi="Arial" w:cs="Arial"/>
                <w:szCs w:val="24"/>
              </w:rPr>
            </w:pPr>
            <w:r>
              <w:rPr>
                <w:rFonts w:ascii="Arial" w:hAnsi="Arial" w:cs="Arial"/>
                <w:szCs w:val="24"/>
              </w:rPr>
              <w:t>A</w:t>
            </w:r>
            <w:r w:rsidR="00225CB5" w:rsidRPr="00D600C9">
              <w:rPr>
                <w:rFonts w:ascii="Arial" w:hAnsi="Arial" w:cs="Arial"/>
                <w:szCs w:val="24"/>
              </w:rPr>
              <w:t>ddress</w:t>
            </w:r>
          </w:p>
        </w:tc>
        <w:tc>
          <w:tcPr>
            <w:tcW w:w="6021" w:type="dxa"/>
            <w:tcBorders>
              <w:left w:val="single" w:sz="4" w:space="0" w:color="auto"/>
            </w:tcBorders>
            <w:vAlign w:val="center"/>
          </w:tcPr>
          <w:p w:rsidR="00225CB5" w:rsidRDefault="00225CB5" w:rsidP="009F2935">
            <w:pPr>
              <w:rPr>
                <w:rFonts w:ascii="Arial" w:hAnsi="Arial" w:cs="Arial"/>
                <w:szCs w:val="24"/>
              </w:rPr>
            </w:pPr>
          </w:p>
          <w:p w:rsidR="00F25578" w:rsidRDefault="00F25578" w:rsidP="009F2935">
            <w:pPr>
              <w:rPr>
                <w:rFonts w:ascii="Arial" w:hAnsi="Arial" w:cs="Arial"/>
                <w:szCs w:val="24"/>
              </w:rPr>
            </w:pPr>
          </w:p>
          <w:p w:rsidR="00225CB5" w:rsidRPr="00D600C9" w:rsidRDefault="00225CB5" w:rsidP="009F2935">
            <w:pPr>
              <w:rPr>
                <w:rFonts w:ascii="Arial" w:hAnsi="Arial" w:cs="Arial"/>
                <w:szCs w:val="24"/>
              </w:rPr>
            </w:pPr>
          </w:p>
        </w:tc>
      </w:tr>
      <w:tr w:rsidR="00225CB5" w:rsidRPr="00D600C9" w:rsidTr="00F25578">
        <w:trPr>
          <w:trHeight w:val="680"/>
        </w:trPr>
        <w:tc>
          <w:tcPr>
            <w:tcW w:w="1244" w:type="dxa"/>
            <w:tcBorders>
              <w:top w:val="nil"/>
              <w:left w:val="single" w:sz="4" w:space="0" w:color="auto"/>
              <w:bottom w:val="nil"/>
              <w:right w:val="nil"/>
            </w:tcBorders>
            <w:vAlign w:val="center"/>
          </w:tcPr>
          <w:p w:rsidR="00225CB5" w:rsidRPr="00D600C9" w:rsidRDefault="00225CB5" w:rsidP="009F2935">
            <w:pPr>
              <w:rPr>
                <w:rFonts w:ascii="Arial" w:hAnsi="Arial" w:cs="Arial"/>
                <w:szCs w:val="24"/>
              </w:rPr>
            </w:pPr>
          </w:p>
        </w:tc>
        <w:tc>
          <w:tcPr>
            <w:tcW w:w="2408" w:type="dxa"/>
            <w:gridSpan w:val="3"/>
            <w:tcBorders>
              <w:top w:val="nil"/>
              <w:left w:val="nil"/>
              <w:bottom w:val="nil"/>
              <w:right w:val="single" w:sz="4" w:space="0" w:color="auto"/>
            </w:tcBorders>
            <w:vAlign w:val="center"/>
          </w:tcPr>
          <w:p w:rsidR="00225CB5" w:rsidRPr="00D600C9" w:rsidRDefault="00225CB5" w:rsidP="009F2935">
            <w:pPr>
              <w:rPr>
                <w:rFonts w:ascii="Arial" w:hAnsi="Arial" w:cs="Arial"/>
                <w:szCs w:val="24"/>
              </w:rPr>
            </w:pPr>
            <w:r>
              <w:rPr>
                <w:rFonts w:ascii="Arial" w:hAnsi="Arial" w:cs="Arial"/>
                <w:szCs w:val="24"/>
              </w:rPr>
              <w:t>T</w:t>
            </w:r>
            <w:r w:rsidRPr="00D600C9">
              <w:rPr>
                <w:rFonts w:ascii="Arial" w:hAnsi="Arial" w:cs="Arial"/>
                <w:szCs w:val="24"/>
              </w:rPr>
              <w:t>elephone number</w:t>
            </w:r>
          </w:p>
        </w:tc>
        <w:tc>
          <w:tcPr>
            <w:tcW w:w="6021" w:type="dxa"/>
            <w:tcBorders>
              <w:left w:val="single" w:sz="4" w:space="0" w:color="auto"/>
            </w:tcBorders>
            <w:vAlign w:val="center"/>
          </w:tcPr>
          <w:p w:rsidR="00225CB5" w:rsidRDefault="00225CB5" w:rsidP="009F2935">
            <w:pPr>
              <w:rPr>
                <w:rFonts w:ascii="Arial" w:hAnsi="Arial" w:cs="Arial"/>
                <w:szCs w:val="24"/>
              </w:rPr>
            </w:pPr>
          </w:p>
          <w:p w:rsidR="00F25578" w:rsidRPr="00D600C9" w:rsidRDefault="00F25578" w:rsidP="009F2935">
            <w:pPr>
              <w:rPr>
                <w:rFonts w:ascii="Arial" w:hAnsi="Arial" w:cs="Arial"/>
                <w:szCs w:val="24"/>
              </w:rPr>
            </w:pPr>
          </w:p>
        </w:tc>
      </w:tr>
      <w:tr w:rsidR="00225CB5" w:rsidRPr="00D600C9" w:rsidTr="00F25578">
        <w:trPr>
          <w:trHeight w:val="680"/>
        </w:trPr>
        <w:tc>
          <w:tcPr>
            <w:tcW w:w="1244" w:type="dxa"/>
            <w:tcBorders>
              <w:top w:val="nil"/>
              <w:left w:val="single" w:sz="4" w:space="0" w:color="auto"/>
              <w:bottom w:val="single" w:sz="4" w:space="0" w:color="auto"/>
              <w:right w:val="nil"/>
            </w:tcBorders>
            <w:vAlign w:val="center"/>
          </w:tcPr>
          <w:p w:rsidR="00225CB5" w:rsidRPr="00D600C9" w:rsidRDefault="00225CB5" w:rsidP="009F2935">
            <w:pPr>
              <w:rPr>
                <w:rFonts w:ascii="Arial" w:hAnsi="Arial" w:cs="Arial"/>
                <w:szCs w:val="24"/>
              </w:rPr>
            </w:pPr>
          </w:p>
        </w:tc>
        <w:tc>
          <w:tcPr>
            <w:tcW w:w="2408" w:type="dxa"/>
            <w:gridSpan w:val="3"/>
            <w:tcBorders>
              <w:top w:val="nil"/>
              <w:left w:val="nil"/>
              <w:bottom w:val="single" w:sz="4" w:space="0" w:color="auto"/>
              <w:right w:val="single" w:sz="4" w:space="0" w:color="auto"/>
            </w:tcBorders>
            <w:vAlign w:val="center"/>
          </w:tcPr>
          <w:p w:rsidR="00225CB5" w:rsidRPr="00D600C9" w:rsidRDefault="00225CB5" w:rsidP="009F2935">
            <w:pPr>
              <w:rPr>
                <w:rFonts w:ascii="Arial" w:hAnsi="Arial" w:cs="Arial"/>
                <w:szCs w:val="24"/>
              </w:rPr>
            </w:pPr>
            <w:r>
              <w:rPr>
                <w:rFonts w:ascii="Arial" w:hAnsi="Arial" w:cs="Arial"/>
                <w:szCs w:val="24"/>
              </w:rPr>
              <w:t>E</w:t>
            </w:r>
            <w:r w:rsidRPr="00D600C9">
              <w:rPr>
                <w:rFonts w:ascii="Arial" w:hAnsi="Arial" w:cs="Arial"/>
                <w:szCs w:val="24"/>
              </w:rPr>
              <w:t>mail address</w:t>
            </w:r>
          </w:p>
        </w:tc>
        <w:tc>
          <w:tcPr>
            <w:tcW w:w="6021" w:type="dxa"/>
            <w:tcBorders>
              <w:left w:val="single" w:sz="4" w:space="0" w:color="auto"/>
            </w:tcBorders>
            <w:vAlign w:val="center"/>
          </w:tcPr>
          <w:p w:rsidR="00225CB5" w:rsidRDefault="00225CB5" w:rsidP="009F2935">
            <w:pPr>
              <w:rPr>
                <w:rFonts w:ascii="Arial" w:hAnsi="Arial" w:cs="Arial"/>
                <w:szCs w:val="24"/>
              </w:rPr>
            </w:pPr>
          </w:p>
          <w:p w:rsidR="00F25578" w:rsidRPr="00D600C9" w:rsidRDefault="00F25578" w:rsidP="009F2935">
            <w:pPr>
              <w:rPr>
                <w:rFonts w:ascii="Arial" w:hAnsi="Arial" w:cs="Arial"/>
                <w:szCs w:val="24"/>
              </w:rPr>
            </w:pPr>
          </w:p>
        </w:tc>
      </w:tr>
      <w:tr w:rsidR="00225CB5" w:rsidRPr="00D600C9" w:rsidTr="00F25578">
        <w:trPr>
          <w:trHeight w:val="680"/>
        </w:trPr>
        <w:tc>
          <w:tcPr>
            <w:tcW w:w="3652" w:type="dxa"/>
            <w:gridSpan w:val="4"/>
            <w:tcBorders>
              <w:top w:val="single" w:sz="4" w:space="0" w:color="auto"/>
            </w:tcBorders>
            <w:vAlign w:val="center"/>
          </w:tcPr>
          <w:p w:rsidR="00225CB5" w:rsidRPr="00D600C9" w:rsidRDefault="00225CB5" w:rsidP="009F2935">
            <w:pPr>
              <w:rPr>
                <w:rFonts w:ascii="Arial" w:hAnsi="Arial" w:cs="Arial"/>
                <w:szCs w:val="24"/>
              </w:rPr>
            </w:pPr>
            <w:r w:rsidRPr="00D600C9">
              <w:rPr>
                <w:rFonts w:ascii="Arial" w:hAnsi="Arial" w:cs="Arial"/>
                <w:szCs w:val="24"/>
              </w:rPr>
              <w:t>Number of members in the Group</w:t>
            </w:r>
          </w:p>
        </w:tc>
        <w:tc>
          <w:tcPr>
            <w:tcW w:w="6021" w:type="dxa"/>
            <w:vAlign w:val="center"/>
          </w:tcPr>
          <w:p w:rsidR="00225CB5" w:rsidRDefault="00225CB5" w:rsidP="009F2935">
            <w:pPr>
              <w:rPr>
                <w:rFonts w:ascii="Arial" w:hAnsi="Arial" w:cs="Arial"/>
                <w:szCs w:val="24"/>
              </w:rPr>
            </w:pPr>
          </w:p>
          <w:p w:rsidR="00F25578" w:rsidRPr="00D600C9" w:rsidRDefault="00F25578" w:rsidP="009F2935">
            <w:pPr>
              <w:rPr>
                <w:rFonts w:ascii="Arial" w:hAnsi="Arial" w:cs="Arial"/>
                <w:szCs w:val="24"/>
              </w:rPr>
            </w:pPr>
          </w:p>
        </w:tc>
      </w:tr>
      <w:tr w:rsidR="00D600C9" w:rsidRPr="00D600C9" w:rsidTr="00F25578">
        <w:trPr>
          <w:trHeight w:val="680"/>
        </w:trPr>
        <w:tc>
          <w:tcPr>
            <w:tcW w:w="1759" w:type="dxa"/>
            <w:gridSpan w:val="2"/>
            <w:vMerge w:val="restart"/>
            <w:tcBorders>
              <w:top w:val="single" w:sz="4" w:space="0" w:color="auto"/>
              <w:left w:val="single" w:sz="4" w:space="0" w:color="auto"/>
              <w:bottom w:val="nil"/>
              <w:right w:val="nil"/>
            </w:tcBorders>
            <w:vAlign w:val="center"/>
          </w:tcPr>
          <w:p w:rsidR="00F25578" w:rsidRDefault="00D600C9" w:rsidP="00D600C9">
            <w:pPr>
              <w:rPr>
                <w:rFonts w:ascii="Arial" w:hAnsi="Arial" w:cs="Arial"/>
                <w:szCs w:val="24"/>
              </w:rPr>
            </w:pPr>
            <w:bookmarkStart w:id="0" w:name="_GoBack"/>
            <w:bookmarkEnd w:id="0"/>
            <w:r w:rsidRPr="00D600C9">
              <w:rPr>
                <w:rFonts w:ascii="Arial" w:hAnsi="Arial" w:cs="Arial"/>
                <w:szCs w:val="24"/>
              </w:rPr>
              <w:t xml:space="preserve">Bank </w:t>
            </w:r>
          </w:p>
          <w:p w:rsidR="00F25578" w:rsidRDefault="00D600C9" w:rsidP="00D600C9">
            <w:pPr>
              <w:rPr>
                <w:rFonts w:ascii="Arial" w:hAnsi="Arial" w:cs="Arial"/>
                <w:szCs w:val="24"/>
              </w:rPr>
            </w:pPr>
            <w:r w:rsidRPr="00D600C9">
              <w:rPr>
                <w:rFonts w:ascii="Arial" w:hAnsi="Arial" w:cs="Arial"/>
                <w:szCs w:val="24"/>
              </w:rPr>
              <w:t xml:space="preserve">Account </w:t>
            </w:r>
          </w:p>
          <w:p w:rsidR="00F25578" w:rsidRDefault="00D600C9" w:rsidP="00D600C9">
            <w:pPr>
              <w:rPr>
                <w:rFonts w:ascii="Arial" w:hAnsi="Arial" w:cs="Arial"/>
                <w:szCs w:val="24"/>
              </w:rPr>
            </w:pPr>
            <w:r w:rsidRPr="00D600C9">
              <w:rPr>
                <w:rFonts w:ascii="Arial" w:hAnsi="Arial" w:cs="Arial"/>
                <w:szCs w:val="24"/>
              </w:rPr>
              <w:t xml:space="preserve">Details </w:t>
            </w:r>
          </w:p>
          <w:p w:rsidR="00F25578" w:rsidRDefault="00D600C9" w:rsidP="00D600C9">
            <w:pPr>
              <w:rPr>
                <w:rFonts w:ascii="Arial" w:hAnsi="Arial" w:cs="Arial"/>
                <w:szCs w:val="24"/>
              </w:rPr>
            </w:pPr>
            <w:r w:rsidRPr="00D600C9">
              <w:rPr>
                <w:rFonts w:ascii="Arial" w:hAnsi="Arial" w:cs="Arial"/>
                <w:szCs w:val="24"/>
              </w:rPr>
              <w:t xml:space="preserve">(for payment </w:t>
            </w:r>
          </w:p>
          <w:p w:rsidR="00D600C9" w:rsidRDefault="00D600C9" w:rsidP="00D600C9">
            <w:pPr>
              <w:rPr>
                <w:rFonts w:ascii="Arial" w:hAnsi="Arial" w:cs="Arial"/>
                <w:szCs w:val="24"/>
              </w:rPr>
            </w:pPr>
            <w:r w:rsidRPr="00D600C9">
              <w:rPr>
                <w:rFonts w:ascii="Arial" w:hAnsi="Arial" w:cs="Arial"/>
                <w:szCs w:val="24"/>
              </w:rPr>
              <w:t>of grant)</w:t>
            </w:r>
          </w:p>
          <w:p w:rsidR="00F25578" w:rsidRPr="00D600C9" w:rsidRDefault="00F25578" w:rsidP="00D600C9">
            <w:pPr>
              <w:rPr>
                <w:rFonts w:ascii="Arial" w:hAnsi="Arial" w:cs="Arial"/>
                <w:szCs w:val="24"/>
              </w:rPr>
            </w:pPr>
          </w:p>
        </w:tc>
        <w:tc>
          <w:tcPr>
            <w:tcW w:w="1893" w:type="dxa"/>
            <w:gridSpan w:val="2"/>
            <w:tcBorders>
              <w:top w:val="single" w:sz="4" w:space="0" w:color="auto"/>
              <w:left w:val="nil"/>
              <w:bottom w:val="nil"/>
              <w:right w:val="single" w:sz="4" w:space="0" w:color="auto"/>
            </w:tcBorders>
            <w:vAlign w:val="center"/>
          </w:tcPr>
          <w:p w:rsidR="00D600C9" w:rsidRPr="00D600C9" w:rsidRDefault="00D600C9" w:rsidP="00D600C9">
            <w:pPr>
              <w:rPr>
                <w:rFonts w:ascii="Arial" w:hAnsi="Arial" w:cs="Arial"/>
                <w:szCs w:val="24"/>
              </w:rPr>
            </w:pPr>
            <w:r w:rsidRPr="00D600C9">
              <w:rPr>
                <w:rFonts w:ascii="Arial" w:hAnsi="Arial" w:cs="Arial"/>
                <w:szCs w:val="24"/>
              </w:rPr>
              <w:t>Sort Code</w:t>
            </w:r>
          </w:p>
        </w:tc>
        <w:tc>
          <w:tcPr>
            <w:tcW w:w="6021" w:type="dxa"/>
            <w:tcBorders>
              <w:left w:val="single" w:sz="4" w:space="0" w:color="auto"/>
            </w:tcBorders>
            <w:vAlign w:val="center"/>
          </w:tcPr>
          <w:p w:rsidR="00D600C9" w:rsidRDefault="00D600C9" w:rsidP="00D600C9">
            <w:pPr>
              <w:rPr>
                <w:rFonts w:ascii="Arial" w:hAnsi="Arial" w:cs="Arial"/>
                <w:szCs w:val="24"/>
              </w:rPr>
            </w:pPr>
          </w:p>
          <w:p w:rsidR="00D600C9" w:rsidRPr="00D600C9" w:rsidRDefault="00D600C9" w:rsidP="00D600C9">
            <w:pPr>
              <w:rPr>
                <w:rFonts w:ascii="Arial" w:hAnsi="Arial" w:cs="Arial"/>
                <w:szCs w:val="24"/>
              </w:rPr>
            </w:pPr>
          </w:p>
        </w:tc>
      </w:tr>
      <w:tr w:rsidR="00D600C9" w:rsidRPr="00D600C9" w:rsidTr="00F25578">
        <w:trPr>
          <w:trHeight w:val="680"/>
        </w:trPr>
        <w:tc>
          <w:tcPr>
            <w:tcW w:w="1759" w:type="dxa"/>
            <w:gridSpan w:val="2"/>
            <w:vMerge/>
            <w:tcBorders>
              <w:top w:val="nil"/>
              <w:left w:val="single" w:sz="4" w:space="0" w:color="auto"/>
              <w:bottom w:val="nil"/>
              <w:right w:val="nil"/>
            </w:tcBorders>
            <w:vAlign w:val="center"/>
          </w:tcPr>
          <w:p w:rsidR="00D600C9" w:rsidRPr="00D600C9" w:rsidRDefault="00D600C9" w:rsidP="00D600C9">
            <w:pPr>
              <w:rPr>
                <w:rFonts w:ascii="Arial" w:hAnsi="Arial" w:cs="Arial"/>
                <w:szCs w:val="24"/>
              </w:rPr>
            </w:pPr>
          </w:p>
        </w:tc>
        <w:tc>
          <w:tcPr>
            <w:tcW w:w="1893" w:type="dxa"/>
            <w:gridSpan w:val="2"/>
            <w:tcBorders>
              <w:top w:val="nil"/>
              <w:left w:val="nil"/>
              <w:bottom w:val="nil"/>
              <w:right w:val="single" w:sz="4" w:space="0" w:color="auto"/>
            </w:tcBorders>
            <w:vAlign w:val="center"/>
          </w:tcPr>
          <w:p w:rsidR="00D600C9" w:rsidRPr="00D600C9" w:rsidRDefault="00D600C9" w:rsidP="00D600C9">
            <w:pPr>
              <w:rPr>
                <w:rFonts w:ascii="Arial" w:hAnsi="Arial" w:cs="Arial"/>
                <w:szCs w:val="24"/>
              </w:rPr>
            </w:pPr>
            <w:r w:rsidRPr="00D600C9">
              <w:rPr>
                <w:rFonts w:ascii="Arial" w:hAnsi="Arial" w:cs="Arial"/>
                <w:szCs w:val="24"/>
              </w:rPr>
              <w:t>Account No</w:t>
            </w:r>
          </w:p>
        </w:tc>
        <w:tc>
          <w:tcPr>
            <w:tcW w:w="6021" w:type="dxa"/>
            <w:tcBorders>
              <w:left w:val="single" w:sz="4" w:space="0" w:color="auto"/>
            </w:tcBorders>
            <w:vAlign w:val="center"/>
          </w:tcPr>
          <w:p w:rsidR="00D600C9" w:rsidRDefault="00D600C9" w:rsidP="00D600C9">
            <w:pPr>
              <w:rPr>
                <w:rFonts w:ascii="Arial" w:hAnsi="Arial" w:cs="Arial"/>
                <w:szCs w:val="24"/>
              </w:rPr>
            </w:pPr>
          </w:p>
          <w:p w:rsidR="00F25578" w:rsidRPr="00D600C9" w:rsidRDefault="00F25578" w:rsidP="00D600C9">
            <w:pPr>
              <w:rPr>
                <w:rFonts w:ascii="Arial" w:hAnsi="Arial" w:cs="Arial"/>
                <w:szCs w:val="24"/>
              </w:rPr>
            </w:pPr>
          </w:p>
        </w:tc>
      </w:tr>
      <w:tr w:rsidR="00D600C9" w:rsidRPr="00D600C9" w:rsidTr="00F25578">
        <w:trPr>
          <w:trHeight w:val="680"/>
        </w:trPr>
        <w:tc>
          <w:tcPr>
            <w:tcW w:w="1759" w:type="dxa"/>
            <w:gridSpan w:val="2"/>
            <w:vMerge/>
            <w:tcBorders>
              <w:top w:val="nil"/>
              <w:left w:val="single" w:sz="4" w:space="0" w:color="auto"/>
              <w:bottom w:val="single" w:sz="4" w:space="0" w:color="auto"/>
              <w:right w:val="nil"/>
            </w:tcBorders>
            <w:vAlign w:val="center"/>
          </w:tcPr>
          <w:p w:rsidR="00D600C9" w:rsidRPr="00D600C9" w:rsidRDefault="00D600C9" w:rsidP="00D600C9">
            <w:pPr>
              <w:rPr>
                <w:rFonts w:ascii="Arial" w:hAnsi="Arial" w:cs="Arial"/>
                <w:szCs w:val="24"/>
              </w:rPr>
            </w:pPr>
          </w:p>
        </w:tc>
        <w:tc>
          <w:tcPr>
            <w:tcW w:w="1893" w:type="dxa"/>
            <w:gridSpan w:val="2"/>
            <w:tcBorders>
              <w:top w:val="nil"/>
              <w:left w:val="nil"/>
              <w:bottom w:val="single" w:sz="4" w:space="0" w:color="auto"/>
              <w:right w:val="single" w:sz="4" w:space="0" w:color="auto"/>
            </w:tcBorders>
            <w:vAlign w:val="center"/>
          </w:tcPr>
          <w:p w:rsidR="00D600C9" w:rsidRPr="00D600C9" w:rsidRDefault="00D600C9" w:rsidP="00D600C9">
            <w:pPr>
              <w:rPr>
                <w:rFonts w:ascii="Arial" w:hAnsi="Arial" w:cs="Arial"/>
                <w:szCs w:val="24"/>
              </w:rPr>
            </w:pPr>
            <w:r w:rsidRPr="00D600C9">
              <w:rPr>
                <w:rFonts w:ascii="Arial" w:hAnsi="Arial" w:cs="Arial"/>
                <w:szCs w:val="24"/>
              </w:rPr>
              <w:t>Account Name</w:t>
            </w:r>
          </w:p>
        </w:tc>
        <w:tc>
          <w:tcPr>
            <w:tcW w:w="6021" w:type="dxa"/>
            <w:tcBorders>
              <w:left w:val="single" w:sz="4" w:space="0" w:color="auto"/>
            </w:tcBorders>
            <w:vAlign w:val="center"/>
          </w:tcPr>
          <w:p w:rsidR="00D600C9" w:rsidRDefault="00D600C9" w:rsidP="00D600C9">
            <w:pPr>
              <w:rPr>
                <w:rFonts w:ascii="Arial" w:hAnsi="Arial" w:cs="Arial"/>
                <w:szCs w:val="24"/>
              </w:rPr>
            </w:pPr>
          </w:p>
          <w:p w:rsidR="00D600C9" w:rsidRPr="00D600C9" w:rsidRDefault="00D600C9" w:rsidP="00D600C9">
            <w:pPr>
              <w:rPr>
                <w:rFonts w:ascii="Arial" w:hAnsi="Arial" w:cs="Arial"/>
                <w:szCs w:val="24"/>
              </w:rPr>
            </w:pPr>
          </w:p>
        </w:tc>
      </w:tr>
      <w:tr w:rsidR="00E87BBB" w:rsidRPr="00D600C9" w:rsidTr="00F25578">
        <w:trPr>
          <w:trHeight w:val="680"/>
        </w:trPr>
        <w:tc>
          <w:tcPr>
            <w:tcW w:w="3652" w:type="dxa"/>
            <w:gridSpan w:val="4"/>
            <w:vAlign w:val="center"/>
          </w:tcPr>
          <w:p w:rsidR="00225CB5" w:rsidRDefault="00225CB5" w:rsidP="00D600C9">
            <w:pPr>
              <w:rPr>
                <w:rFonts w:ascii="Arial" w:hAnsi="Arial" w:cs="Arial"/>
                <w:szCs w:val="24"/>
              </w:rPr>
            </w:pPr>
          </w:p>
          <w:p w:rsidR="00225CB5" w:rsidRDefault="00225CB5" w:rsidP="00D600C9">
            <w:pPr>
              <w:rPr>
                <w:rFonts w:ascii="Arial" w:hAnsi="Arial" w:cs="Arial"/>
                <w:szCs w:val="24"/>
              </w:rPr>
            </w:pPr>
          </w:p>
          <w:p w:rsidR="00225CB5" w:rsidRDefault="00225CB5" w:rsidP="00D600C9">
            <w:pPr>
              <w:rPr>
                <w:rFonts w:ascii="Arial" w:hAnsi="Arial" w:cs="Arial"/>
                <w:szCs w:val="24"/>
              </w:rPr>
            </w:pPr>
          </w:p>
          <w:p w:rsidR="00E87BBB" w:rsidRDefault="00225CB5" w:rsidP="00D600C9">
            <w:pPr>
              <w:rPr>
                <w:rFonts w:ascii="Arial" w:hAnsi="Arial" w:cs="Arial"/>
                <w:szCs w:val="24"/>
              </w:rPr>
            </w:pPr>
            <w:r>
              <w:rPr>
                <w:rFonts w:ascii="Arial" w:hAnsi="Arial" w:cs="Arial"/>
                <w:szCs w:val="24"/>
              </w:rPr>
              <w:t>What will the grant be used for?</w:t>
            </w:r>
            <w:r w:rsidR="00E87BBB" w:rsidRPr="00D600C9">
              <w:rPr>
                <w:rFonts w:ascii="Arial" w:hAnsi="Arial" w:cs="Arial"/>
                <w:szCs w:val="24"/>
              </w:rPr>
              <w:t xml:space="preserve"> </w:t>
            </w:r>
          </w:p>
          <w:p w:rsidR="00A61CF5" w:rsidRDefault="00A61CF5" w:rsidP="00D600C9">
            <w:pPr>
              <w:rPr>
                <w:rFonts w:ascii="Arial" w:hAnsi="Arial" w:cs="Arial"/>
                <w:szCs w:val="24"/>
              </w:rPr>
            </w:pPr>
          </w:p>
          <w:p w:rsidR="00A61CF5" w:rsidRDefault="00A61CF5" w:rsidP="00D600C9">
            <w:pPr>
              <w:rPr>
                <w:rFonts w:ascii="Arial" w:hAnsi="Arial" w:cs="Arial"/>
                <w:szCs w:val="24"/>
              </w:rPr>
            </w:pPr>
            <w:r>
              <w:rPr>
                <w:rFonts w:ascii="Arial" w:hAnsi="Arial" w:cs="Arial"/>
                <w:szCs w:val="24"/>
              </w:rPr>
              <w:t>How will it benefit Langstone residents?</w:t>
            </w:r>
          </w:p>
          <w:p w:rsidR="00225CB5" w:rsidRDefault="00225CB5" w:rsidP="00D600C9">
            <w:pPr>
              <w:rPr>
                <w:rFonts w:ascii="Arial" w:hAnsi="Arial" w:cs="Arial"/>
                <w:szCs w:val="24"/>
              </w:rPr>
            </w:pPr>
          </w:p>
          <w:p w:rsidR="00225CB5" w:rsidRDefault="00225CB5" w:rsidP="00D600C9">
            <w:pPr>
              <w:rPr>
                <w:rFonts w:ascii="Arial" w:hAnsi="Arial" w:cs="Arial"/>
                <w:szCs w:val="24"/>
              </w:rPr>
            </w:pPr>
          </w:p>
          <w:p w:rsidR="00225CB5" w:rsidRDefault="00225CB5" w:rsidP="00D600C9">
            <w:pPr>
              <w:rPr>
                <w:rFonts w:ascii="Arial" w:hAnsi="Arial" w:cs="Arial"/>
                <w:szCs w:val="24"/>
              </w:rPr>
            </w:pPr>
          </w:p>
          <w:p w:rsidR="00225CB5" w:rsidRPr="00D600C9" w:rsidRDefault="00225CB5" w:rsidP="00D600C9">
            <w:pPr>
              <w:rPr>
                <w:rFonts w:ascii="Arial" w:hAnsi="Arial" w:cs="Arial"/>
                <w:szCs w:val="24"/>
              </w:rPr>
            </w:pPr>
          </w:p>
        </w:tc>
        <w:tc>
          <w:tcPr>
            <w:tcW w:w="6021" w:type="dxa"/>
            <w:vAlign w:val="center"/>
          </w:tcPr>
          <w:p w:rsidR="00F25578" w:rsidRDefault="00F25578" w:rsidP="00D600C9">
            <w:pPr>
              <w:rPr>
                <w:rFonts w:ascii="Arial" w:hAnsi="Arial" w:cs="Arial"/>
                <w:szCs w:val="24"/>
              </w:rPr>
            </w:pPr>
          </w:p>
          <w:p w:rsidR="00F25578" w:rsidRDefault="00F25578" w:rsidP="00D600C9">
            <w:pPr>
              <w:rPr>
                <w:rFonts w:ascii="Arial" w:hAnsi="Arial" w:cs="Arial"/>
                <w:szCs w:val="24"/>
              </w:rPr>
            </w:pPr>
          </w:p>
          <w:p w:rsidR="00F25578" w:rsidRDefault="00F25578" w:rsidP="00D600C9">
            <w:pPr>
              <w:rPr>
                <w:rFonts w:ascii="Arial" w:hAnsi="Arial" w:cs="Arial"/>
                <w:szCs w:val="24"/>
              </w:rPr>
            </w:pPr>
          </w:p>
          <w:p w:rsidR="00F25578" w:rsidRDefault="00F25578" w:rsidP="00D600C9">
            <w:pPr>
              <w:rPr>
                <w:rFonts w:ascii="Arial" w:hAnsi="Arial" w:cs="Arial"/>
                <w:szCs w:val="24"/>
              </w:rPr>
            </w:pPr>
          </w:p>
          <w:p w:rsidR="00F25578" w:rsidRDefault="00F25578" w:rsidP="00D600C9">
            <w:pPr>
              <w:rPr>
                <w:rFonts w:ascii="Arial" w:hAnsi="Arial" w:cs="Arial"/>
                <w:szCs w:val="24"/>
              </w:rPr>
            </w:pPr>
          </w:p>
          <w:p w:rsidR="00F25578" w:rsidRDefault="00F25578" w:rsidP="00D600C9">
            <w:pPr>
              <w:rPr>
                <w:rFonts w:ascii="Arial" w:hAnsi="Arial" w:cs="Arial"/>
                <w:szCs w:val="24"/>
              </w:rPr>
            </w:pPr>
          </w:p>
          <w:p w:rsidR="00F25578" w:rsidRDefault="00F25578" w:rsidP="00D600C9">
            <w:pPr>
              <w:rPr>
                <w:rFonts w:ascii="Arial" w:hAnsi="Arial" w:cs="Arial"/>
                <w:szCs w:val="24"/>
              </w:rPr>
            </w:pPr>
          </w:p>
          <w:p w:rsidR="00F25578" w:rsidRDefault="00F25578" w:rsidP="00D600C9">
            <w:pPr>
              <w:rPr>
                <w:rFonts w:ascii="Arial" w:hAnsi="Arial" w:cs="Arial"/>
                <w:szCs w:val="24"/>
              </w:rPr>
            </w:pPr>
          </w:p>
          <w:p w:rsidR="00F25578" w:rsidRDefault="00F25578" w:rsidP="00D600C9">
            <w:pPr>
              <w:rPr>
                <w:rFonts w:ascii="Arial" w:hAnsi="Arial" w:cs="Arial"/>
                <w:szCs w:val="24"/>
              </w:rPr>
            </w:pPr>
          </w:p>
          <w:p w:rsidR="00F25578" w:rsidRDefault="00F25578" w:rsidP="00D600C9">
            <w:pPr>
              <w:rPr>
                <w:rFonts w:ascii="Arial" w:hAnsi="Arial" w:cs="Arial"/>
                <w:szCs w:val="24"/>
              </w:rPr>
            </w:pPr>
          </w:p>
          <w:p w:rsidR="00F25578" w:rsidRPr="00D600C9" w:rsidRDefault="00F25578" w:rsidP="00D600C9">
            <w:pPr>
              <w:rPr>
                <w:rFonts w:ascii="Arial" w:hAnsi="Arial" w:cs="Arial"/>
                <w:szCs w:val="24"/>
              </w:rPr>
            </w:pPr>
          </w:p>
        </w:tc>
      </w:tr>
      <w:tr w:rsidR="00F25578" w:rsidRPr="00D600C9" w:rsidTr="00F25578">
        <w:trPr>
          <w:trHeight w:val="494"/>
        </w:trPr>
        <w:tc>
          <w:tcPr>
            <w:tcW w:w="2376" w:type="dxa"/>
            <w:gridSpan w:val="3"/>
            <w:vMerge w:val="restart"/>
            <w:vAlign w:val="center"/>
          </w:tcPr>
          <w:p w:rsidR="00F25578" w:rsidRDefault="00F25578" w:rsidP="00D600C9">
            <w:pPr>
              <w:rPr>
                <w:rFonts w:ascii="Arial" w:hAnsi="Arial" w:cs="Arial"/>
                <w:szCs w:val="24"/>
              </w:rPr>
            </w:pPr>
            <w:r>
              <w:rPr>
                <w:rFonts w:ascii="Arial" w:hAnsi="Arial" w:cs="Arial"/>
                <w:szCs w:val="24"/>
              </w:rPr>
              <w:t>Name and Contact Details of person nominating the above organisation (if different from main contact)</w:t>
            </w:r>
          </w:p>
        </w:tc>
        <w:tc>
          <w:tcPr>
            <w:tcW w:w="1276" w:type="dxa"/>
            <w:vAlign w:val="center"/>
          </w:tcPr>
          <w:p w:rsidR="00F25578" w:rsidRDefault="00F25578" w:rsidP="00D600C9">
            <w:pPr>
              <w:rPr>
                <w:rFonts w:ascii="Arial" w:hAnsi="Arial" w:cs="Arial"/>
                <w:szCs w:val="24"/>
              </w:rPr>
            </w:pPr>
            <w:r>
              <w:rPr>
                <w:rFonts w:ascii="Arial" w:hAnsi="Arial" w:cs="Arial"/>
                <w:szCs w:val="24"/>
              </w:rPr>
              <w:t>Name</w:t>
            </w:r>
          </w:p>
        </w:tc>
        <w:tc>
          <w:tcPr>
            <w:tcW w:w="6021" w:type="dxa"/>
            <w:vAlign w:val="center"/>
          </w:tcPr>
          <w:p w:rsidR="00F25578" w:rsidRDefault="00F25578" w:rsidP="00D600C9">
            <w:pPr>
              <w:rPr>
                <w:rFonts w:ascii="Arial" w:hAnsi="Arial" w:cs="Arial"/>
                <w:szCs w:val="24"/>
              </w:rPr>
            </w:pPr>
          </w:p>
        </w:tc>
      </w:tr>
      <w:tr w:rsidR="00F25578" w:rsidRPr="00D600C9" w:rsidTr="00F25578">
        <w:trPr>
          <w:trHeight w:val="494"/>
        </w:trPr>
        <w:tc>
          <w:tcPr>
            <w:tcW w:w="2376" w:type="dxa"/>
            <w:gridSpan w:val="3"/>
            <w:vMerge/>
            <w:vAlign w:val="center"/>
          </w:tcPr>
          <w:p w:rsidR="00F25578" w:rsidRDefault="00F25578" w:rsidP="00D600C9">
            <w:pPr>
              <w:rPr>
                <w:rFonts w:ascii="Arial" w:hAnsi="Arial" w:cs="Arial"/>
                <w:szCs w:val="24"/>
              </w:rPr>
            </w:pPr>
          </w:p>
        </w:tc>
        <w:tc>
          <w:tcPr>
            <w:tcW w:w="1276" w:type="dxa"/>
            <w:vAlign w:val="center"/>
          </w:tcPr>
          <w:p w:rsidR="00F25578" w:rsidRDefault="00F25578" w:rsidP="00D600C9">
            <w:pPr>
              <w:rPr>
                <w:rFonts w:ascii="Arial" w:hAnsi="Arial" w:cs="Arial"/>
                <w:szCs w:val="24"/>
              </w:rPr>
            </w:pPr>
            <w:r>
              <w:rPr>
                <w:rFonts w:ascii="Arial" w:hAnsi="Arial" w:cs="Arial"/>
                <w:szCs w:val="24"/>
              </w:rPr>
              <w:t>Address</w:t>
            </w:r>
          </w:p>
        </w:tc>
        <w:tc>
          <w:tcPr>
            <w:tcW w:w="6021" w:type="dxa"/>
            <w:vAlign w:val="center"/>
          </w:tcPr>
          <w:p w:rsidR="00F25578" w:rsidRDefault="00F25578" w:rsidP="00D600C9">
            <w:pPr>
              <w:rPr>
                <w:rFonts w:ascii="Arial" w:hAnsi="Arial" w:cs="Arial"/>
                <w:szCs w:val="24"/>
              </w:rPr>
            </w:pPr>
          </w:p>
        </w:tc>
      </w:tr>
      <w:tr w:rsidR="00F25578" w:rsidRPr="00D600C9" w:rsidTr="00F25578">
        <w:trPr>
          <w:trHeight w:val="494"/>
        </w:trPr>
        <w:tc>
          <w:tcPr>
            <w:tcW w:w="2376" w:type="dxa"/>
            <w:gridSpan w:val="3"/>
            <w:vMerge/>
            <w:vAlign w:val="center"/>
          </w:tcPr>
          <w:p w:rsidR="00F25578" w:rsidRDefault="00F25578" w:rsidP="00D600C9">
            <w:pPr>
              <w:rPr>
                <w:rFonts w:ascii="Arial" w:hAnsi="Arial" w:cs="Arial"/>
                <w:szCs w:val="24"/>
              </w:rPr>
            </w:pPr>
          </w:p>
        </w:tc>
        <w:tc>
          <w:tcPr>
            <w:tcW w:w="1276" w:type="dxa"/>
            <w:vAlign w:val="center"/>
          </w:tcPr>
          <w:p w:rsidR="00F25578" w:rsidRDefault="00F25578" w:rsidP="00D600C9">
            <w:pPr>
              <w:rPr>
                <w:rFonts w:ascii="Arial" w:hAnsi="Arial" w:cs="Arial"/>
                <w:szCs w:val="24"/>
              </w:rPr>
            </w:pPr>
            <w:r>
              <w:rPr>
                <w:rFonts w:ascii="Arial" w:hAnsi="Arial" w:cs="Arial"/>
                <w:szCs w:val="24"/>
              </w:rPr>
              <w:t>Tel No</w:t>
            </w:r>
          </w:p>
        </w:tc>
        <w:tc>
          <w:tcPr>
            <w:tcW w:w="6021" w:type="dxa"/>
            <w:vAlign w:val="center"/>
          </w:tcPr>
          <w:p w:rsidR="00F25578" w:rsidRDefault="00F25578" w:rsidP="00D600C9">
            <w:pPr>
              <w:rPr>
                <w:rFonts w:ascii="Arial" w:hAnsi="Arial" w:cs="Arial"/>
                <w:szCs w:val="24"/>
              </w:rPr>
            </w:pPr>
          </w:p>
        </w:tc>
      </w:tr>
      <w:tr w:rsidR="00F25578" w:rsidRPr="00D600C9" w:rsidTr="00F25578">
        <w:trPr>
          <w:trHeight w:val="494"/>
        </w:trPr>
        <w:tc>
          <w:tcPr>
            <w:tcW w:w="2376" w:type="dxa"/>
            <w:gridSpan w:val="3"/>
            <w:vMerge/>
            <w:vAlign w:val="center"/>
          </w:tcPr>
          <w:p w:rsidR="00F25578" w:rsidRDefault="00F25578" w:rsidP="00D600C9">
            <w:pPr>
              <w:rPr>
                <w:rFonts w:ascii="Arial" w:hAnsi="Arial" w:cs="Arial"/>
                <w:szCs w:val="24"/>
              </w:rPr>
            </w:pPr>
          </w:p>
        </w:tc>
        <w:tc>
          <w:tcPr>
            <w:tcW w:w="1276" w:type="dxa"/>
            <w:vAlign w:val="center"/>
          </w:tcPr>
          <w:p w:rsidR="00F25578" w:rsidRDefault="00F25578" w:rsidP="00D600C9">
            <w:pPr>
              <w:rPr>
                <w:rFonts w:ascii="Arial" w:hAnsi="Arial" w:cs="Arial"/>
                <w:szCs w:val="24"/>
              </w:rPr>
            </w:pPr>
            <w:r>
              <w:rPr>
                <w:rFonts w:ascii="Arial" w:hAnsi="Arial" w:cs="Arial"/>
                <w:szCs w:val="24"/>
              </w:rPr>
              <w:t>Email</w:t>
            </w:r>
          </w:p>
        </w:tc>
        <w:tc>
          <w:tcPr>
            <w:tcW w:w="6021" w:type="dxa"/>
            <w:vAlign w:val="center"/>
          </w:tcPr>
          <w:p w:rsidR="00F25578" w:rsidRDefault="00F25578" w:rsidP="00D600C9">
            <w:pPr>
              <w:rPr>
                <w:rFonts w:ascii="Arial" w:hAnsi="Arial" w:cs="Arial"/>
                <w:szCs w:val="24"/>
              </w:rPr>
            </w:pPr>
          </w:p>
        </w:tc>
      </w:tr>
    </w:tbl>
    <w:p w:rsidR="009F2935" w:rsidRDefault="009F2935" w:rsidP="000468B3">
      <w:pPr>
        <w:spacing w:before="120"/>
        <w:jc w:val="center"/>
        <w:rPr>
          <w:rFonts w:ascii="Arial" w:hAnsi="Arial" w:cs="Arial"/>
          <w:sz w:val="22"/>
        </w:rPr>
      </w:pPr>
      <w:r w:rsidRPr="009F2935">
        <w:rPr>
          <w:rFonts w:ascii="Arial" w:hAnsi="Arial" w:cs="Arial"/>
          <w:sz w:val="22"/>
        </w:rPr>
        <w:t xml:space="preserve">Return completed form to </w:t>
      </w:r>
      <w:r>
        <w:rPr>
          <w:rFonts w:ascii="Arial" w:hAnsi="Arial" w:cs="Arial"/>
          <w:sz w:val="22"/>
        </w:rPr>
        <w:t xml:space="preserve">Heather Jones, Langstone Community Council, Merlin House, Langstone Business Park, Newport NP18 2HJ  Email: </w:t>
      </w:r>
      <w:hyperlink r:id="rId9" w:history="1">
        <w:r w:rsidR="00714CC6" w:rsidRPr="000E2BD0">
          <w:rPr>
            <w:rStyle w:val="Hyperlink"/>
            <w:rFonts w:ascii="Arial" w:hAnsi="Arial" w:cs="Arial"/>
            <w:sz w:val="22"/>
          </w:rPr>
          <w:t>clerk@langstonecommunitycouncil.org.uk</w:t>
        </w:r>
      </w:hyperlink>
    </w:p>
    <w:p w:rsidR="00714CC6" w:rsidRPr="00B610A3" w:rsidRDefault="00714CC6" w:rsidP="00714CC6">
      <w:pPr>
        <w:rPr>
          <w:rFonts w:ascii="Arial" w:hAnsi="Arial" w:cs="Arial"/>
          <w:b/>
          <w:bCs/>
          <w:strike/>
          <w:color w:val="FF0000"/>
          <w:sz w:val="22"/>
          <w:u w:val="single"/>
        </w:rPr>
      </w:pPr>
    </w:p>
    <w:sectPr w:rsidR="00714CC6" w:rsidRPr="00B610A3" w:rsidSect="00225CB5">
      <w:footerReference w:type="default" r:id="rId10"/>
      <w:pgSz w:w="11907" w:h="16840"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935" w:rsidRDefault="009F2935">
      <w:r>
        <w:separator/>
      </w:r>
    </w:p>
  </w:endnote>
  <w:endnote w:type="continuationSeparator" w:id="0">
    <w:p w:rsidR="009F2935" w:rsidRDefault="009F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670" w:rsidRPr="008F0670" w:rsidRDefault="008F0670">
    <w:pPr>
      <w:pStyle w:val="Footer"/>
      <w:rPr>
        <w:sz w:val="16"/>
      </w:rPr>
    </w:pPr>
    <w:r w:rsidRPr="008F0670">
      <w:rPr>
        <w:sz w:val="16"/>
      </w:rPr>
      <w:t>Grants &amp; Awards Policy (Adopted Oct 2017</w:t>
    </w:r>
    <w:r w:rsidR="00B610A3">
      <w:rPr>
        <w:sz w:val="16"/>
      </w:rPr>
      <w:t>, amended Nov 2019</w:t>
    </w:r>
    <w:r w:rsidRPr="008F0670">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935" w:rsidRDefault="009F2935">
      <w:r>
        <w:separator/>
      </w:r>
    </w:p>
  </w:footnote>
  <w:footnote w:type="continuationSeparator" w:id="0">
    <w:p w:rsidR="009F2935" w:rsidRDefault="009F2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307"/>
    <w:multiLevelType w:val="hybridMultilevel"/>
    <w:tmpl w:val="8E9C6410"/>
    <w:lvl w:ilvl="0" w:tplc="CE5C4522">
      <w:start w:val="1"/>
      <w:numFmt w:val="decimal"/>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D2B0C"/>
    <w:multiLevelType w:val="hybridMultilevel"/>
    <w:tmpl w:val="40101BEA"/>
    <w:lvl w:ilvl="0" w:tplc="66CAE1B4">
      <w:numFmt w:val="bullet"/>
      <w:lvlText w:val="-"/>
      <w:lvlJc w:val="left"/>
      <w:pPr>
        <w:tabs>
          <w:tab w:val="num" w:pos="927"/>
        </w:tabs>
        <w:ind w:left="927" w:hanging="283"/>
      </w:pPr>
      <w:rPr>
        <w:rFonts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6E31840"/>
    <w:multiLevelType w:val="hybridMultilevel"/>
    <w:tmpl w:val="EF38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834C5"/>
    <w:multiLevelType w:val="hybridMultilevel"/>
    <w:tmpl w:val="352C2232"/>
    <w:lvl w:ilvl="0" w:tplc="94C4AEFE">
      <w:numFmt w:val="bullet"/>
      <w:lvlText w:val=""/>
      <w:lvlJc w:val="left"/>
      <w:pPr>
        <w:tabs>
          <w:tab w:val="num" w:pos="1211"/>
        </w:tabs>
        <w:ind w:left="1211" w:hanging="567"/>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C630D28"/>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42DD57A8"/>
    <w:multiLevelType w:val="multilevel"/>
    <w:tmpl w:val="352C2232"/>
    <w:lvl w:ilvl="0">
      <w:numFmt w:val="bullet"/>
      <w:lvlText w:val=""/>
      <w:lvlJc w:val="left"/>
      <w:pPr>
        <w:tabs>
          <w:tab w:val="num" w:pos="1211"/>
        </w:tabs>
        <w:ind w:left="1211" w:hanging="567"/>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65278F5"/>
    <w:multiLevelType w:val="hybridMultilevel"/>
    <w:tmpl w:val="59FA5F10"/>
    <w:lvl w:ilvl="0" w:tplc="08090005">
      <w:start w:val="1"/>
      <w:numFmt w:val="bullet"/>
      <w:lvlText w:val=""/>
      <w:lvlJc w:val="left"/>
      <w:pPr>
        <w:tabs>
          <w:tab w:val="num" w:pos="643"/>
        </w:tabs>
        <w:ind w:left="643" w:hanging="283"/>
      </w:pPr>
      <w:rPr>
        <w:rFonts w:ascii="Wingdings" w:hAnsi="Wingdings" w:hint="default"/>
        <w:color w:val="auto"/>
      </w:rPr>
    </w:lvl>
    <w:lvl w:ilvl="1" w:tplc="08090003" w:tentative="1">
      <w:start w:val="1"/>
      <w:numFmt w:val="bullet"/>
      <w:lvlText w:val="o"/>
      <w:lvlJc w:val="left"/>
      <w:pPr>
        <w:tabs>
          <w:tab w:val="num" w:pos="1516"/>
        </w:tabs>
        <w:ind w:left="1516" w:hanging="360"/>
      </w:pPr>
      <w:rPr>
        <w:rFonts w:ascii="Courier New" w:hAnsi="Courier New" w:cs="Courier New" w:hint="default"/>
      </w:rPr>
    </w:lvl>
    <w:lvl w:ilvl="2" w:tplc="08090005" w:tentative="1">
      <w:start w:val="1"/>
      <w:numFmt w:val="bullet"/>
      <w:lvlText w:val=""/>
      <w:lvlJc w:val="left"/>
      <w:pPr>
        <w:tabs>
          <w:tab w:val="num" w:pos="2236"/>
        </w:tabs>
        <w:ind w:left="2236" w:hanging="360"/>
      </w:pPr>
      <w:rPr>
        <w:rFonts w:ascii="Wingdings" w:hAnsi="Wingdings" w:hint="default"/>
      </w:rPr>
    </w:lvl>
    <w:lvl w:ilvl="3" w:tplc="08090001" w:tentative="1">
      <w:start w:val="1"/>
      <w:numFmt w:val="bullet"/>
      <w:lvlText w:val=""/>
      <w:lvlJc w:val="left"/>
      <w:pPr>
        <w:tabs>
          <w:tab w:val="num" w:pos="2956"/>
        </w:tabs>
        <w:ind w:left="2956" w:hanging="360"/>
      </w:pPr>
      <w:rPr>
        <w:rFonts w:ascii="Symbol" w:hAnsi="Symbol" w:hint="default"/>
      </w:rPr>
    </w:lvl>
    <w:lvl w:ilvl="4" w:tplc="08090003" w:tentative="1">
      <w:start w:val="1"/>
      <w:numFmt w:val="bullet"/>
      <w:lvlText w:val="o"/>
      <w:lvlJc w:val="left"/>
      <w:pPr>
        <w:tabs>
          <w:tab w:val="num" w:pos="3676"/>
        </w:tabs>
        <w:ind w:left="3676" w:hanging="360"/>
      </w:pPr>
      <w:rPr>
        <w:rFonts w:ascii="Courier New" w:hAnsi="Courier New" w:cs="Courier New" w:hint="default"/>
      </w:rPr>
    </w:lvl>
    <w:lvl w:ilvl="5" w:tplc="08090005" w:tentative="1">
      <w:start w:val="1"/>
      <w:numFmt w:val="bullet"/>
      <w:lvlText w:val=""/>
      <w:lvlJc w:val="left"/>
      <w:pPr>
        <w:tabs>
          <w:tab w:val="num" w:pos="4396"/>
        </w:tabs>
        <w:ind w:left="4396" w:hanging="360"/>
      </w:pPr>
      <w:rPr>
        <w:rFonts w:ascii="Wingdings" w:hAnsi="Wingdings" w:hint="default"/>
      </w:rPr>
    </w:lvl>
    <w:lvl w:ilvl="6" w:tplc="08090001" w:tentative="1">
      <w:start w:val="1"/>
      <w:numFmt w:val="bullet"/>
      <w:lvlText w:val=""/>
      <w:lvlJc w:val="left"/>
      <w:pPr>
        <w:tabs>
          <w:tab w:val="num" w:pos="5116"/>
        </w:tabs>
        <w:ind w:left="5116" w:hanging="360"/>
      </w:pPr>
      <w:rPr>
        <w:rFonts w:ascii="Symbol" w:hAnsi="Symbol" w:hint="default"/>
      </w:rPr>
    </w:lvl>
    <w:lvl w:ilvl="7" w:tplc="08090003" w:tentative="1">
      <w:start w:val="1"/>
      <w:numFmt w:val="bullet"/>
      <w:lvlText w:val="o"/>
      <w:lvlJc w:val="left"/>
      <w:pPr>
        <w:tabs>
          <w:tab w:val="num" w:pos="5836"/>
        </w:tabs>
        <w:ind w:left="5836" w:hanging="360"/>
      </w:pPr>
      <w:rPr>
        <w:rFonts w:ascii="Courier New" w:hAnsi="Courier New" w:cs="Courier New" w:hint="default"/>
      </w:rPr>
    </w:lvl>
    <w:lvl w:ilvl="8" w:tplc="08090005" w:tentative="1">
      <w:start w:val="1"/>
      <w:numFmt w:val="bullet"/>
      <w:lvlText w:val=""/>
      <w:lvlJc w:val="left"/>
      <w:pPr>
        <w:tabs>
          <w:tab w:val="num" w:pos="6556"/>
        </w:tabs>
        <w:ind w:left="6556" w:hanging="360"/>
      </w:pPr>
      <w:rPr>
        <w:rFonts w:ascii="Wingdings" w:hAnsi="Wingdings" w:hint="default"/>
      </w:rPr>
    </w:lvl>
  </w:abstractNum>
  <w:abstractNum w:abstractNumId="7" w15:restartNumberingAfterBreak="0">
    <w:nsid w:val="6C1F27BD"/>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6D6D40B4"/>
    <w:multiLevelType w:val="hybridMultilevel"/>
    <w:tmpl w:val="005633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AF67C5"/>
    <w:multiLevelType w:val="hybridMultilevel"/>
    <w:tmpl w:val="5E0A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5A4784"/>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DED3E24"/>
    <w:multiLevelType w:val="hybridMultilevel"/>
    <w:tmpl w:val="371ED1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4"/>
  </w:num>
  <w:num w:numId="3">
    <w:abstractNumId w:val="10"/>
  </w:num>
  <w:num w:numId="4">
    <w:abstractNumId w:val="3"/>
  </w:num>
  <w:num w:numId="5">
    <w:abstractNumId w:val="5"/>
  </w:num>
  <w:num w:numId="6">
    <w:abstractNumId w:val="1"/>
  </w:num>
  <w:num w:numId="7">
    <w:abstractNumId w:val="9"/>
  </w:num>
  <w:num w:numId="8">
    <w:abstractNumId w:val="6"/>
  </w:num>
  <w:num w:numId="9">
    <w:abstractNumId w:val="11"/>
  </w:num>
  <w:num w:numId="10">
    <w:abstractNumId w:val="2"/>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4D5"/>
    <w:rsid w:val="0001421F"/>
    <w:rsid w:val="000160BB"/>
    <w:rsid w:val="0003279B"/>
    <w:rsid w:val="00035F98"/>
    <w:rsid w:val="000468B3"/>
    <w:rsid w:val="0010167B"/>
    <w:rsid w:val="00112FCE"/>
    <w:rsid w:val="00136046"/>
    <w:rsid w:val="00155743"/>
    <w:rsid w:val="00190F16"/>
    <w:rsid w:val="001B47A8"/>
    <w:rsid w:val="001C41E0"/>
    <w:rsid w:val="001C5504"/>
    <w:rsid w:val="001D59C8"/>
    <w:rsid w:val="001E4F9A"/>
    <w:rsid w:val="00225CB5"/>
    <w:rsid w:val="0024128D"/>
    <w:rsid w:val="00285BA0"/>
    <w:rsid w:val="002B26F3"/>
    <w:rsid w:val="00340583"/>
    <w:rsid w:val="0036267D"/>
    <w:rsid w:val="00382164"/>
    <w:rsid w:val="00461A65"/>
    <w:rsid w:val="004B05F3"/>
    <w:rsid w:val="004B29B6"/>
    <w:rsid w:val="00500FF7"/>
    <w:rsid w:val="0050628C"/>
    <w:rsid w:val="005165F8"/>
    <w:rsid w:val="00553528"/>
    <w:rsid w:val="00570195"/>
    <w:rsid w:val="005763F6"/>
    <w:rsid w:val="00584089"/>
    <w:rsid w:val="0059316B"/>
    <w:rsid w:val="005A6AEE"/>
    <w:rsid w:val="00635500"/>
    <w:rsid w:val="0065288D"/>
    <w:rsid w:val="00680703"/>
    <w:rsid w:val="006B7B82"/>
    <w:rsid w:val="00714CC6"/>
    <w:rsid w:val="00724745"/>
    <w:rsid w:val="007344E4"/>
    <w:rsid w:val="007574D5"/>
    <w:rsid w:val="007577D9"/>
    <w:rsid w:val="00763028"/>
    <w:rsid w:val="0077275B"/>
    <w:rsid w:val="007A5D7D"/>
    <w:rsid w:val="007F159B"/>
    <w:rsid w:val="007F7BB8"/>
    <w:rsid w:val="00826F5E"/>
    <w:rsid w:val="008407EC"/>
    <w:rsid w:val="008421BC"/>
    <w:rsid w:val="00876A8A"/>
    <w:rsid w:val="008F0670"/>
    <w:rsid w:val="009A1E2D"/>
    <w:rsid w:val="009D4568"/>
    <w:rsid w:val="009F1FB6"/>
    <w:rsid w:val="009F2935"/>
    <w:rsid w:val="00A43619"/>
    <w:rsid w:val="00A61CF5"/>
    <w:rsid w:val="00AB4F37"/>
    <w:rsid w:val="00AC15F9"/>
    <w:rsid w:val="00AD0453"/>
    <w:rsid w:val="00AD62F9"/>
    <w:rsid w:val="00B12CF1"/>
    <w:rsid w:val="00B21E66"/>
    <w:rsid w:val="00B47C85"/>
    <w:rsid w:val="00B53AD8"/>
    <w:rsid w:val="00B610A3"/>
    <w:rsid w:val="00BB328B"/>
    <w:rsid w:val="00BD2A89"/>
    <w:rsid w:val="00BF4465"/>
    <w:rsid w:val="00C54458"/>
    <w:rsid w:val="00C62D21"/>
    <w:rsid w:val="00CD09A0"/>
    <w:rsid w:val="00D22269"/>
    <w:rsid w:val="00D46AE9"/>
    <w:rsid w:val="00D600C9"/>
    <w:rsid w:val="00D63286"/>
    <w:rsid w:val="00D926CD"/>
    <w:rsid w:val="00DC4803"/>
    <w:rsid w:val="00DC75DB"/>
    <w:rsid w:val="00E130BE"/>
    <w:rsid w:val="00E4617C"/>
    <w:rsid w:val="00E56259"/>
    <w:rsid w:val="00E87BBB"/>
    <w:rsid w:val="00E91B37"/>
    <w:rsid w:val="00ED4532"/>
    <w:rsid w:val="00F04E10"/>
    <w:rsid w:val="00F070CF"/>
    <w:rsid w:val="00F25578"/>
    <w:rsid w:val="00F441E2"/>
    <w:rsid w:val="00F77433"/>
    <w:rsid w:val="00FA0FF8"/>
    <w:rsid w:val="00FA69C2"/>
    <w:rsid w:val="00FB2C3D"/>
    <w:rsid w:val="00FC20B9"/>
    <w:rsid w:val="00FD28F1"/>
    <w:rsid w:val="00FD3E02"/>
    <w:rsid w:val="00FF2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8CF836B2-871F-4E8A-9EFC-AF88DF3F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4D5"/>
    <w:rPr>
      <w:rFonts w:ascii="CG Omega" w:hAnsi="CG Omega"/>
      <w:sz w:val="24"/>
    </w:rPr>
  </w:style>
  <w:style w:type="paragraph" w:styleId="Heading1">
    <w:name w:val="heading 1"/>
    <w:basedOn w:val="Normal"/>
    <w:next w:val="Normal"/>
    <w:qFormat/>
    <w:rsid w:val="007574D5"/>
    <w:pPr>
      <w:keepNext/>
      <w:widowControl w:val="0"/>
      <w:outlineLvl w:val="0"/>
    </w:pPr>
    <w:rPr>
      <w:b/>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574D5"/>
    <w:pPr>
      <w:widowControl w:val="0"/>
      <w:ind w:left="2160"/>
    </w:pPr>
    <w:rPr>
      <w:i/>
      <w:snapToGrid w:val="0"/>
      <w:lang w:eastAsia="en-US"/>
    </w:rPr>
  </w:style>
  <w:style w:type="paragraph" w:styleId="Title">
    <w:name w:val="Title"/>
    <w:basedOn w:val="Normal"/>
    <w:qFormat/>
    <w:rsid w:val="007574D5"/>
    <w:pPr>
      <w:widowControl w:val="0"/>
      <w:jc w:val="center"/>
    </w:pPr>
    <w:rPr>
      <w:b/>
      <w:snapToGrid w:val="0"/>
      <w:lang w:eastAsia="en-US"/>
    </w:rPr>
  </w:style>
  <w:style w:type="paragraph" w:styleId="BodyText">
    <w:name w:val="Body Text"/>
    <w:basedOn w:val="Normal"/>
    <w:rsid w:val="007574D5"/>
    <w:pPr>
      <w:widowControl w:val="0"/>
    </w:pPr>
    <w:rPr>
      <w:i/>
      <w:snapToGrid w:val="0"/>
      <w:lang w:eastAsia="en-US"/>
    </w:rPr>
  </w:style>
  <w:style w:type="paragraph" w:styleId="Header">
    <w:name w:val="header"/>
    <w:basedOn w:val="Normal"/>
    <w:rsid w:val="007574D5"/>
    <w:pPr>
      <w:tabs>
        <w:tab w:val="center" w:pos="4153"/>
        <w:tab w:val="right" w:pos="8306"/>
      </w:tabs>
    </w:pPr>
  </w:style>
  <w:style w:type="paragraph" w:styleId="Footer">
    <w:name w:val="footer"/>
    <w:basedOn w:val="Normal"/>
    <w:rsid w:val="007574D5"/>
    <w:pPr>
      <w:tabs>
        <w:tab w:val="center" w:pos="4153"/>
        <w:tab w:val="right" w:pos="8306"/>
      </w:tabs>
    </w:pPr>
  </w:style>
  <w:style w:type="paragraph" w:styleId="BalloonText">
    <w:name w:val="Balloon Text"/>
    <w:basedOn w:val="Normal"/>
    <w:link w:val="BalloonTextChar"/>
    <w:rsid w:val="005763F6"/>
    <w:rPr>
      <w:rFonts w:ascii="Tahoma" w:hAnsi="Tahoma" w:cs="Tahoma"/>
      <w:sz w:val="16"/>
      <w:szCs w:val="16"/>
    </w:rPr>
  </w:style>
  <w:style w:type="character" w:customStyle="1" w:styleId="BalloonTextChar">
    <w:name w:val="Balloon Text Char"/>
    <w:link w:val="BalloonText"/>
    <w:rsid w:val="005763F6"/>
    <w:rPr>
      <w:rFonts w:ascii="Tahoma" w:hAnsi="Tahoma" w:cs="Tahoma"/>
      <w:sz w:val="16"/>
      <w:szCs w:val="16"/>
      <w:lang w:val="en-GB" w:eastAsia="en-GB"/>
    </w:rPr>
  </w:style>
  <w:style w:type="character" w:styleId="Hyperlink">
    <w:name w:val="Hyperlink"/>
    <w:rsid w:val="00FA0FF8"/>
    <w:rPr>
      <w:color w:val="0000FF"/>
      <w:u w:val="single"/>
    </w:rPr>
  </w:style>
  <w:style w:type="paragraph" w:styleId="ListParagraph">
    <w:name w:val="List Paragraph"/>
    <w:basedOn w:val="Normal"/>
    <w:uiPriority w:val="34"/>
    <w:qFormat/>
    <w:rsid w:val="00714CC6"/>
    <w:pPr>
      <w:ind w:left="720"/>
      <w:contextualSpacing/>
    </w:pPr>
    <w:rPr>
      <w:rFonts w:ascii="Calibri" w:eastAsia="Calibri" w:hAnsi="Calibri"/>
      <w:szCs w:val="24"/>
      <w:lang w:val="en-US" w:eastAsia="en-US"/>
    </w:rPr>
  </w:style>
  <w:style w:type="table" w:styleId="TableGrid">
    <w:name w:val="Table Grid"/>
    <w:basedOn w:val="TableNormal"/>
    <w:uiPriority w:val="59"/>
    <w:rsid w:val="00714CC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lerk@langstonecommunity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221C6-275E-478F-9863-1A81BB4FB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BD340FFE</Template>
  <TotalTime>12</TotalTime>
  <Pages>2</Pages>
  <Words>573</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Madeley Parish Council</vt:lpstr>
    </vt:vector>
  </TitlesOfParts>
  <Company/>
  <LinksUpToDate>false</LinksUpToDate>
  <CharactersWithSpaces>3799</CharactersWithSpaces>
  <SharedDoc>false</SharedDoc>
  <HLinks>
    <vt:vector size="6" baseType="variant">
      <vt:variant>
        <vt:i4>6094896</vt:i4>
      </vt:variant>
      <vt:variant>
        <vt:i4>0</vt:i4>
      </vt:variant>
      <vt:variant>
        <vt:i4>0</vt:i4>
      </vt:variant>
      <vt:variant>
        <vt:i4>5</vt:i4>
      </vt:variant>
      <vt:variant>
        <vt:lpwstr>mailto:rotherfieldpc@yahoo.co.uk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Madeley Parish Council</dc:title>
  <dc:creator>kath</dc:creator>
  <cp:lastModifiedBy>Heather Jones</cp:lastModifiedBy>
  <cp:revision>8</cp:revision>
  <cp:lastPrinted>2019-10-22T15:29:00Z</cp:lastPrinted>
  <dcterms:created xsi:type="dcterms:W3CDTF">2019-10-22T15:29:00Z</dcterms:created>
  <dcterms:modified xsi:type="dcterms:W3CDTF">2020-02-10T12:02:00Z</dcterms:modified>
</cp:coreProperties>
</file>